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BC" w:rsidRPr="003E504A" w:rsidRDefault="002B29BC" w:rsidP="002B29BC">
      <w:pPr>
        <w:jc w:val="center"/>
        <w:rPr>
          <w:b/>
          <w:i/>
          <w:sz w:val="28"/>
          <w:szCs w:val="28"/>
        </w:rPr>
      </w:pPr>
      <w:r w:rsidRPr="003E504A">
        <w:rPr>
          <w:b/>
          <w:i/>
          <w:sz w:val="28"/>
          <w:szCs w:val="28"/>
        </w:rPr>
        <w:t>План работы методического объединен</w:t>
      </w:r>
      <w:r w:rsidR="003E504A" w:rsidRPr="003E504A">
        <w:rPr>
          <w:b/>
          <w:i/>
          <w:sz w:val="28"/>
          <w:szCs w:val="28"/>
        </w:rPr>
        <w:t>ия учителей основной школы на 2018-2019 учебный год</w:t>
      </w:r>
    </w:p>
    <w:p w:rsidR="003E504A" w:rsidRDefault="003E504A" w:rsidP="002B29BC">
      <w:pPr>
        <w:jc w:val="center"/>
        <w:rPr>
          <w:b/>
          <w:sz w:val="32"/>
          <w:szCs w:val="32"/>
        </w:rPr>
      </w:pPr>
    </w:p>
    <w:p w:rsidR="003E504A" w:rsidRPr="003E504A" w:rsidRDefault="003E504A" w:rsidP="002B29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3E504A">
        <w:rPr>
          <w:b/>
          <w:sz w:val="32"/>
          <w:szCs w:val="32"/>
        </w:rPr>
        <w:t>Повышение эффективности и качества образования в школе в условиях реализации федерального государственного образовательного стандарта образования</w:t>
      </w:r>
      <w:r>
        <w:rPr>
          <w:b/>
          <w:sz w:val="32"/>
          <w:szCs w:val="32"/>
        </w:rPr>
        <w:t>»</w:t>
      </w:r>
    </w:p>
    <w:p w:rsidR="002B29BC" w:rsidRDefault="002B29BC" w:rsidP="002B29BC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2B29BC" w:rsidRPr="003E504A" w:rsidTr="006765FF">
        <w:trPr>
          <w:trHeight w:val="502"/>
        </w:trPr>
        <w:tc>
          <w:tcPr>
            <w:tcW w:w="4785" w:type="dxa"/>
          </w:tcPr>
          <w:p w:rsidR="002B29BC" w:rsidRPr="003E504A" w:rsidRDefault="002B29BC" w:rsidP="002B29BC">
            <w:pPr>
              <w:jc w:val="center"/>
            </w:pPr>
            <w:r w:rsidRPr="003E504A">
              <w:t>Содержание мероприятий</w:t>
            </w:r>
          </w:p>
        </w:tc>
        <w:tc>
          <w:tcPr>
            <w:tcW w:w="4786" w:type="dxa"/>
          </w:tcPr>
          <w:p w:rsidR="002B29BC" w:rsidRPr="003E504A" w:rsidRDefault="002B29BC" w:rsidP="002B29BC">
            <w:pPr>
              <w:jc w:val="center"/>
            </w:pPr>
            <w:r w:rsidRPr="003E504A">
              <w:t>Сроки</w:t>
            </w:r>
          </w:p>
        </w:tc>
      </w:tr>
      <w:tr w:rsidR="002B29BC" w:rsidRPr="003E504A" w:rsidTr="002B29BC">
        <w:trPr>
          <w:trHeight w:val="677"/>
        </w:trPr>
        <w:tc>
          <w:tcPr>
            <w:tcW w:w="9571" w:type="dxa"/>
            <w:gridSpan w:val="2"/>
          </w:tcPr>
          <w:p w:rsidR="002B29BC" w:rsidRPr="003E504A" w:rsidRDefault="002B29BC" w:rsidP="002B29BC">
            <w:pPr>
              <w:jc w:val="center"/>
            </w:pPr>
            <w:smartTag w:uri="urn:schemas-microsoft-com:office:smarttags" w:element="place">
              <w:r w:rsidRPr="003E504A">
                <w:rPr>
                  <w:b/>
                  <w:lang w:val="en-US"/>
                </w:rPr>
                <w:t>I</w:t>
              </w:r>
              <w:r w:rsidRPr="003E504A">
                <w:rPr>
                  <w:b/>
                </w:rPr>
                <w:t>.</w:t>
              </w:r>
            </w:smartTag>
            <w:r w:rsidRPr="003E504A">
              <w:rPr>
                <w:b/>
              </w:rPr>
              <w:t xml:space="preserve"> Организаторская деятельность</w:t>
            </w:r>
          </w:p>
        </w:tc>
      </w:tr>
      <w:tr w:rsidR="002B29BC" w:rsidRPr="003E504A" w:rsidTr="002B29BC">
        <w:tc>
          <w:tcPr>
            <w:tcW w:w="4785" w:type="dxa"/>
          </w:tcPr>
          <w:p w:rsidR="002B29BC" w:rsidRPr="003E504A" w:rsidRDefault="002B29BC" w:rsidP="002B29BC">
            <w:r w:rsidRPr="003E504A">
              <w:t>1. Изучение рабочих программ,</w:t>
            </w:r>
          </w:p>
          <w:p w:rsidR="002B29BC" w:rsidRPr="003E504A" w:rsidRDefault="002B29BC" w:rsidP="002B29BC">
            <w:r w:rsidRPr="003E504A">
              <w:t xml:space="preserve">проверка наличия учебно-методического обеспечения по </w:t>
            </w:r>
          </w:p>
          <w:p w:rsidR="002B29BC" w:rsidRPr="003E504A" w:rsidRDefault="002B29BC" w:rsidP="002B29BC">
            <w:r w:rsidRPr="003E504A">
              <w:t>предметам.</w:t>
            </w:r>
          </w:p>
        </w:tc>
        <w:tc>
          <w:tcPr>
            <w:tcW w:w="4786" w:type="dxa"/>
          </w:tcPr>
          <w:p w:rsidR="002B29BC" w:rsidRPr="003E504A" w:rsidRDefault="002B29BC" w:rsidP="002B29BC">
            <w:pPr>
              <w:jc w:val="center"/>
            </w:pPr>
            <w:r w:rsidRPr="003E504A">
              <w:t>Август 201</w:t>
            </w:r>
            <w:r w:rsidR="003E504A" w:rsidRPr="003E504A">
              <w:t>8</w:t>
            </w:r>
          </w:p>
        </w:tc>
      </w:tr>
      <w:tr w:rsidR="002B29BC" w:rsidRPr="003E504A" w:rsidTr="002B29BC">
        <w:tc>
          <w:tcPr>
            <w:tcW w:w="4785" w:type="dxa"/>
          </w:tcPr>
          <w:p w:rsidR="002B29BC" w:rsidRPr="003E504A" w:rsidRDefault="002B29BC" w:rsidP="002B29BC">
            <w:r w:rsidRPr="003E504A">
              <w:t xml:space="preserve">2. Организация деятельности МО </w:t>
            </w:r>
          </w:p>
          <w:p w:rsidR="002B29BC" w:rsidRPr="003E504A" w:rsidRDefault="002B29BC" w:rsidP="002B29BC">
            <w:r w:rsidRPr="003E504A">
              <w:t>учителей-предметников.</w:t>
            </w:r>
          </w:p>
        </w:tc>
        <w:tc>
          <w:tcPr>
            <w:tcW w:w="4786" w:type="dxa"/>
          </w:tcPr>
          <w:p w:rsidR="002B29BC" w:rsidRPr="003E504A" w:rsidRDefault="002B29BC" w:rsidP="002B29BC">
            <w:pPr>
              <w:jc w:val="center"/>
            </w:pPr>
            <w:r w:rsidRPr="003E504A">
              <w:t>В течение года</w:t>
            </w:r>
          </w:p>
        </w:tc>
      </w:tr>
      <w:tr w:rsidR="002B29BC" w:rsidRPr="003E504A" w:rsidTr="002B29BC">
        <w:tc>
          <w:tcPr>
            <w:tcW w:w="4785" w:type="dxa"/>
          </w:tcPr>
          <w:p w:rsidR="002B29BC" w:rsidRPr="003E504A" w:rsidRDefault="002B29BC" w:rsidP="002B29BC">
            <w:r w:rsidRPr="003E504A">
              <w:t xml:space="preserve">3. Подготовка кабинетов к </w:t>
            </w:r>
          </w:p>
          <w:p w:rsidR="002B29BC" w:rsidRPr="003E504A" w:rsidRDefault="002B29BC" w:rsidP="002B29BC">
            <w:r w:rsidRPr="003E504A">
              <w:t>новому учебному году.</w:t>
            </w:r>
          </w:p>
        </w:tc>
        <w:tc>
          <w:tcPr>
            <w:tcW w:w="4786" w:type="dxa"/>
          </w:tcPr>
          <w:p w:rsidR="002B29BC" w:rsidRPr="003E504A" w:rsidRDefault="007A794E" w:rsidP="002B29BC">
            <w:pPr>
              <w:jc w:val="center"/>
            </w:pPr>
            <w:r w:rsidRPr="003E504A">
              <w:t>Август 201</w:t>
            </w:r>
            <w:r w:rsidR="003E504A" w:rsidRPr="003E504A">
              <w:t>8</w:t>
            </w:r>
          </w:p>
        </w:tc>
      </w:tr>
      <w:tr w:rsidR="002B29BC" w:rsidRPr="003E504A" w:rsidTr="002B29BC">
        <w:tc>
          <w:tcPr>
            <w:tcW w:w="4785" w:type="dxa"/>
          </w:tcPr>
          <w:p w:rsidR="002B29BC" w:rsidRPr="003E504A" w:rsidRDefault="002B29BC" w:rsidP="002B29BC">
            <w:r w:rsidRPr="003E504A">
              <w:t xml:space="preserve">4. Информирование учителей о </w:t>
            </w:r>
          </w:p>
          <w:p w:rsidR="002B29BC" w:rsidRPr="003E504A" w:rsidRDefault="002B29BC" w:rsidP="002B29BC">
            <w:r w:rsidRPr="003E504A">
              <w:t xml:space="preserve">новых достижениях </w:t>
            </w:r>
          </w:p>
          <w:p w:rsidR="002B29BC" w:rsidRPr="003E504A" w:rsidRDefault="002B29BC" w:rsidP="002B29BC">
            <w:r w:rsidRPr="003E504A">
              <w:t xml:space="preserve">педагогической науки, </w:t>
            </w:r>
          </w:p>
          <w:p w:rsidR="002B29BC" w:rsidRPr="003E504A" w:rsidRDefault="002B29BC" w:rsidP="002B29BC">
            <w:r w:rsidRPr="003E504A">
              <w:t xml:space="preserve">современных образовательных </w:t>
            </w:r>
          </w:p>
          <w:p w:rsidR="002B29BC" w:rsidRPr="003E504A" w:rsidRDefault="002B29BC" w:rsidP="002B29BC">
            <w:r w:rsidRPr="003E504A">
              <w:t xml:space="preserve">технологиях, новинках </w:t>
            </w:r>
          </w:p>
          <w:p w:rsidR="002B29BC" w:rsidRPr="003E504A" w:rsidRDefault="002B29BC" w:rsidP="002B29BC">
            <w:r w:rsidRPr="003E504A">
              <w:t>методической литературы</w:t>
            </w:r>
          </w:p>
        </w:tc>
        <w:tc>
          <w:tcPr>
            <w:tcW w:w="4786" w:type="dxa"/>
          </w:tcPr>
          <w:p w:rsidR="002B29BC" w:rsidRPr="003E504A" w:rsidRDefault="002B29BC" w:rsidP="002B29BC">
            <w:pPr>
              <w:jc w:val="center"/>
            </w:pPr>
            <w:r w:rsidRPr="003E504A">
              <w:t>В течение года</w:t>
            </w:r>
          </w:p>
        </w:tc>
      </w:tr>
      <w:tr w:rsidR="002B29BC" w:rsidRPr="003E504A" w:rsidTr="002B29BC">
        <w:tc>
          <w:tcPr>
            <w:tcW w:w="4785" w:type="dxa"/>
          </w:tcPr>
          <w:p w:rsidR="002B29BC" w:rsidRPr="003E504A" w:rsidRDefault="002B29BC" w:rsidP="002B29BC">
            <w:r w:rsidRPr="003E504A">
              <w:t xml:space="preserve">5. Работа над темами самообразования </w:t>
            </w:r>
          </w:p>
        </w:tc>
        <w:tc>
          <w:tcPr>
            <w:tcW w:w="4786" w:type="dxa"/>
          </w:tcPr>
          <w:p w:rsidR="002B29BC" w:rsidRPr="003E504A" w:rsidRDefault="002B29BC" w:rsidP="002B29BC">
            <w:pPr>
              <w:jc w:val="center"/>
            </w:pPr>
            <w:r w:rsidRPr="003E504A">
              <w:t>В течение года</w:t>
            </w:r>
          </w:p>
        </w:tc>
      </w:tr>
      <w:tr w:rsidR="002B29BC" w:rsidRPr="003E504A" w:rsidTr="002B29BC">
        <w:tc>
          <w:tcPr>
            <w:tcW w:w="4785" w:type="dxa"/>
          </w:tcPr>
          <w:p w:rsidR="002B29BC" w:rsidRPr="003E504A" w:rsidRDefault="002B29BC" w:rsidP="002B29BC">
            <w:r w:rsidRPr="003E504A">
              <w:t xml:space="preserve">6. Прохождение курсов повышения квалификации </w:t>
            </w:r>
          </w:p>
        </w:tc>
        <w:tc>
          <w:tcPr>
            <w:tcW w:w="4786" w:type="dxa"/>
          </w:tcPr>
          <w:p w:rsidR="002B29BC" w:rsidRPr="003E504A" w:rsidRDefault="002B29BC" w:rsidP="002B29BC">
            <w:pPr>
              <w:jc w:val="center"/>
            </w:pPr>
            <w:r w:rsidRPr="003E504A">
              <w:t>В течение года</w:t>
            </w:r>
          </w:p>
        </w:tc>
      </w:tr>
      <w:tr w:rsidR="002B29BC" w:rsidRPr="003E504A" w:rsidTr="002B29BC">
        <w:trPr>
          <w:trHeight w:val="631"/>
        </w:trPr>
        <w:tc>
          <w:tcPr>
            <w:tcW w:w="9571" w:type="dxa"/>
            <w:gridSpan w:val="2"/>
          </w:tcPr>
          <w:p w:rsidR="002B29BC" w:rsidRPr="003E504A" w:rsidRDefault="002B29BC" w:rsidP="002B29BC">
            <w:pPr>
              <w:jc w:val="center"/>
              <w:rPr>
                <w:b/>
              </w:rPr>
            </w:pPr>
            <w:r w:rsidRPr="003E504A">
              <w:rPr>
                <w:b/>
                <w:lang w:val="en-US"/>
              </w:rPr>
              <w:t>II</w:t>
            </w:r>
            <w:r w:rsidRPr="003E504A">
              <w:rPr>
                <w:b/>
              </w:rPr>
              <w:t>. Научно-методическая деятельность</w:t>
            </w:r>
          </w:p>
        </w:tc>
      </w:tr>
      <w:tr w:rsidR="002B29BC" w:rsidRPr="003E504A" w:rsidTr="002B29BC">
        <w:tc>
          <w:tcPr>
            <w:tcW w:w="4785" w:type="dxa"/>
          </w:tcPr>
          <w:p w:rsidR="002B29BC" w:rsidRPr="003E504A" w:rsidRDefault="006765FF" w:rsidP="002B29BC">
            <w:r w:rsidRPr="003E504A">
              <w:t>1. Проведение заседаний МО согласно плану</w:t>
            </w:r>
          </w:p>
        </w:tc>
        <w:tc>
          <w:tcPr>
            <w:tcW w:w="4786" w:type="dxa"/>
          </w:tcPr>
          <w:p w:rsidR="002B29BC" w:rsidRPr="003E504A" w:rsidRDefault="006765FF" w:rsidP="002B29BC">
            <w:pPr>
              <w:jc w:val="center"/>
            </w:pPr>
            <w:r w:rsidRPr="003E504A">
              <w:t>В течение года</w:t>
            </w:r>
          </w:p>
        </w:tc>
      </w:tr>
      <w:tr w:rsidR="002B29BC" w:rsidRPr="003E504A" w:rsidTr="002B29BC">
        <w:tc>
          <w:tcPr>
            <w:tcW w:w="4785" w:type="dxa"/>
          </w:tcPr>
          <w:p w:rsidR="006765FF" w:rsidRPr="003E504A" w:rsidRDefault="006765FF" w:rsidP="006765FF">
            <w:r w:rsidRPr="003E504A">
              <w:t xml:space="preserve">2. Заседание-обсуждение </w:t>
            </w:r>
          </w:p>
          <w:p w:rsidR="006765FF" w:rsidRPr="003E504A" w:rsidRDefault="006765FF" w:rsidP="006765FF">
            <w:r w:rsidRPr="003E504A">
              <w:t xml:space="preserve">«Организация деятельности </w:t>
            </w:r>
          </w:p>
          <w:p w:rsidR="006765FF" w:rsidRPr="003E504A" w:rsidRDefault="006765FF" w:rsidP="006765FF">
            <w:r w:rsidRPr="003E504A">
              <w:t xml:space="preserve">методического объединения в </w:t>
            </w:r>
          </w:p>
          <w:p w:rsidR="006765FF" w:rsidRPr="003E504A" w:rsidRDefault="006765FF" w:rsidP="006765FF">
            <w:r w:rsidRPr="003E504A">
              <w:t xml:space="preserve">условиях внедрения ФГОС </w:t>
            </w:r>
          </w:p>
          <w:p w:rsidR="002B29BC" w:rsidRPr="003E504A" w:rsidRDefault="006765FF" w:rsidP="006765FF">
            <w:r w:rsidRPr="003E504A">
              <w:t>второго поколения».</w:t>
            </w:r>
          </w:p>
        </w:tc>
        <w:tc>
          <w:tcPr>
            <w:tcW w:w="4786" w:type="dxa"/>
          </w:tcPr>
          <w:p w:rsidR="002B29BC" w:rsidRPr="003E504A" w:rsidRDefault="006765FF" w:rsidP="002B29BC">
            <w:pPr>
              <w:jc w:val="center"/>
            </w:pPr>
            <w:r w:rsidRPr="003E504A">
              <w:t>Сентябрь</w:t>
            </w:r>
          </w:p>
        </w:tc>
      </w:tr>
      <w:tr w:rsidR="002B29BC" w:rsidRPr="003E504A" w:rsidTr="002B29BC">
        <w:tc>
          <w:tcPr>
            <w:tcW w:w="4785" w:type="dxa"/>
          </w:tcPr>
          <w:p w:rsidR="006765FF" w:rsidRPr="003E504A" w:rsidRDefault="006765FF" w:rsidP="006765FF">
            <w:r w:rsidRPr="003E504A">
              <w:t xml:space="preserve">3. Работа по обмену опытом </w:t>
            </w:r>
          </w:p>
          <w:p w:rsidR="006765FF" w:rsidRPr="003E504A" w:rsidRDefault="006765FF" w:rsidP="006765FF">
            <w:r w:rsidRPr="003E504A">
              <w:t>работы:</w:t>
            </w:r>
          </w:p>
          <w:p w:rsidR="006765FF" w:rsidRPr="003E504A" w:rsidRDefault="006765FF" w:rsidP="006765FF">
            <w:r w:rsidRPr="003E504A">
              <w:t xml:space="preserve">посещение и анализ открытых </w:t>
            </w:r>
          </w:p>
          <w:p w:rsidR="006765FF" w:rsidRPr="003E504A" w:rsidRDefault="006765FF" w:rsidP="006765FF">
            <w:r w:rsidRPr="003E504A">
              <w:t xml:space="preserve">уроков, организация </w:t>
            </w:r>
          </w:p>
          <w:p w:rsidR="006765FF" w:rsidRPr="003E504A" w:rsidRDefault="006765FF" w:rsidP="006765FF">
            <w:proofErr w:type="spellStart"/>
            <w:r w:rsidRPr="003E504A">
              <w:t>взаимопосещения</w:t>
            </w:r>
            <w:proofErr w:type="spellEnd"/>
            <w:r w:rsidRPr="003E504A">
              <w:t xml:space="preserve"> уроков </w:t>
            </w:r>
          </w:p>
          <w:p w:rsidR="002B29BC" w:rsidRPr="003E504A" w:rsidRDefault="006765FF" w:rsidP="006765FF">
            <w:r w:rsidRPr="003E504A">
              <w:t>педагогами школы.</w:t>
            </w:r>
          </w:p>
        </w:tc>
        <w:tc>
          <w:tcPr>
            <w:tcW w:w="4786" w:type="dxa"/>
          </w:tcPr>
          <w:p w:rsidR="002B29BC" w:rsidRPr="003E504A" w:rsidRDefault="006765FF" w:rsidP="002B29BC">
            <w:pPr>
              <w:jc w:val="center"/>
            </w:pPr>
            <w:r w:rsidRPr="003E504A">
              <w:t>В течение года</w:t>
            </w:r>
          </w:p>
        </w:tc>
      </w:tr>
      <w:tr w:rsidR="006765FF" w:rsidRPr="003E504A" w:rsidTr="006765FF">
        <w:trPr>
          <w:trHeight w:val="673"/>
        </w:trPr>
        <w:tc>
          <w:tcPr>
            <w:tcW w:w="9571" w:type="dxa"/>
            <w:gridSpan w:val="2"/>
          </w:tcPr>
          <w:p w:rsidR="006765FF" w:rsidRPr="003E504A" w:rsidRDefault="006765FF" w:rsidP="002B29BC">
            <w:pPr>
              <w:jc w:val="center"/>
              <w:rPr>
                <w:b/>
              </w:rPr>
            </w:pPr>
            <w:r w:rsidRPr="003E504A">
              <w:rPr>
                <w:b/>
                <w:lang w:val="en-US"/>
              </w:rPr>
              <w:t>III</w:t>
            </w:r>
            <w:r w:rsidRPr="003E504A">
              <w:rPr>
                <w:b/>
              </w:rPr>
              <w:t>. Учебно-воспитательная работа</w:t>
            </w:r>
          </w:p>
        </w:tc>
      </w:tr>
      <w:tr w:rsidR="002B29BC" w:rsidRPr="003E504A" w:rsidTr="002B29BC">
        <w:tc>
          <w:tcPr>
            <w:tcW w:w="4785" w:type="dxa"/>
          </w:tcPr>
          <w:p w:rsidR="006765FF" w:rsidRPr="003E504A" w:rsidRDefault="006765FF" w:rsidP="006765FF">
            <w:r w:rsidRPr="003E504A">
              <w:t xml:space="preserve">1. Проверка наличия учебной </w:t>
            </w:r>
          </w:p>
          <w:p w:rsidR="002B29BC" w:rsidRPr="003E504A" w:rsidRDefault="006765FF" w:rsidP="006765FF">
            <w:r w:rsidRPr="003E504A">
              <w:t>литературы по предметам.</w:t>
            </w:r>
          </w:p>
        </w:tc>
        <w:tc>
          <w:tcPr>
            <w:tcW w:w="4786" w:type="dxa"/>
          </w:tcPr>
          <w:p w:rsidR="002B29BC" w:rsidRPr="003E504A" w:rsidRDefault="006765FF" w:rsidP="002B29BC">
            <w:pPr>
              <w:jc w:val="center"/>
            </w:pPr>
            <w:r w:rsidRPr="003E504A">
              <w:t>Август 201</w:t>
            </w:r>
            <w:r w:rsidR="003E504A" w:rsidRPr="003E504A">
              <w:t>8</w:t>
            </w:r>
          </w:p>
        </w:tc>
      </w:tr>
      <w:tr w:rsidR="002B29BC" w:rsidRPr="003E504A" w:rsidTr="002B29BC">
        <w:tc>
          <w:tcPr>
            <w:tcW w:w="4785" w:type="dxa"/>
          </w:tcPr>
          <w:p w:rsidR="006765FF" w:rsidRPr="003E504A" w:rsidRDefault="006765FF" w:rsidP="006765FF">
            <w:pPr>
              <w:tabs>
                <w:tab w:val="left" w:pos="1230"/>
              </w:tabs>
            </w:pPr>
            <w:r w:rsidRPr="003E504A">
              <w:t xml:space="preserve">2. Подготовка и проведение </w:t>
            </w:r>
          </w:p>
          <w:p w:rsidR="006765FF" w:rsidRPr="003E504A" w:rsidRDefault="006765FF" w:rsidP="006765FF">
            <w:pPr>
              <w:tabs>
                <w:tab w:val="left" w:pos="1230"/>
              </w:tabs>
            </w:pPr>
            <w:r w:rsidRPr="003E504A">
              <w:t xml:space="preserve">школьных и районных </w:t>
            </w:r>
          </w:p>
          <w:p w:rsidR="002B29BC" w:rsidRPr="003E504A" w:rsidRDefault="006765FF" w:rsidP="006765FF">
            <w:pPr>
              <w:tabs>
                <w:tab w:val="left" w:pos="1230"/>
              </w:tabs>
            </w:pPr>
            <w:r w:rsidRPr="003E504A">
              <w:lastRenderedPageBreak/>
              <w:t>олимпиад и конкурсов по предметам</w:t>
            </w:r>
          </w:p>
        </w:tc>
        <w:tc>
          <w:tcPr>
            <w:tcW w:w="4786" w:type="dxa"/>
          </w:tcPr>
          <w:p w:rsidR="002B29BC" w:rsidRPr="003E504A" w:rsidRDefault="006765FF" w:rsidP="002B29BC">
            <w:pPr>
              <w:jc w:val="center"/>
            </w:pPr>
            <w:r w:rsidRPr="003E504A">
              <w:lastRenderedPageBreak/>
              <w:t>В течение года</w:t>
            </w:r>
          </w:p>
        </w:tc>
      </w:tr>
      <w:tr w:rsidR="002B29BC" w:rsidRPr="003E504A" w:rsidTr="002B29BC">
        <w:tc>
          <w:tcPr>
            <w:tcW w:w="4785" w:type="dxa"/>
          </w:tcPr>
          <w:p w:rsidR="006765FF" w:rsidRPr="003E504A" w:rsidRDefault="006765FF" w:rsidP="006765FF">
            <w:r w:rsidRPr="003E504A">
              <w:lastRenderedPageBreak/>
              <w:t xml:space="preserve">3. Подготовка и проведение </w:t>
            </w:r>
          </w:p>
          <w:p w:rsidR="002B29BC" w:rsidRPr="003E504A" w:rsidRDefault="006765FF" w:rsidP="006765FF">
            <w:r w:rsidRPr="003E504A">
              <w:t>предметных недель.</w:t>
            </w:r>
          </w:p>
        </w:tc>
        <w:tc>
          <w:tcPr>
            <w:tcW w:w="4786" w:type="dxa"/>
          </w:tcPr>
          <w:p w:rsidR="002B29BC" w:rsidRPr="003E504A" w:rsidRDefault="006765FF" w:rsidP="002B29BC">
            <w:pPr>
              <w:jc w:val="center"/>
            </w:pPr>
            <w:r w:rsidRPr="003E504A">
              <w:t>В течение года</w:t>
            </w:r>
          </w:p>
        </w:tc>
      </w:tr>
      <w:tr w:rsidR="002B29BC" w:rsidRPr="003E504A" w:rsidTr="002B29BC">
        <w:tc>
          <w:tcPr>
            <w:tcW w:w="4785" w:type="dxa"/>
          </w:tcPr>
          <w:p w:rsidR="006765FF" w:rsidRPr="003E504A" w:rsidRDefault="006765FF" w:rsidP="006765FF">
            <w:r w:rsidRPr="003E504A">
              <w:t xml:space="preserve">Организация тематических </w:t>
            </w:r>
          </w:p>
          <w:p w:rsidR="002B29BC" w:rsidRPr="003E504A" w:rsidRDefault="006765FF" w:rsidP="006765FF">
            <w:r w:rsidRPr="003E504A">
              <w:t>экскурсий и музейных уроков.</w:t>
            </w:r>
          </w:p>
        </w:tc>
        <w:tc>
          <w:tcPr>
            <w:tcW w:w="4786" w:type="dxa"/>
          </w:tcPr>
          <w:p w:rsidR="002B29BC" w:rsidRPr="003E504A" w:rsidRDefault="006765FF" w:rsidP="002B29BC">
            <w:pPr>
              <w:jc w:val="center"/>
            </w:pPr>
            <w:r w:rsidRPr="003E504A">
              <w:t>В течение года</w:t>
            </w:r>
          </w:p>
        </w:tc>
      </w:tr>
      <w:tr w:rsidR="006765FF" w:rsidRPr="003E504A" w:rsidTr="002B29BC">
        <w:tc>
          <w:tcPr>
            <w:tcW w:w="4785" w:type="dxa"/>
          </w:tcPr>
          <w:p w:rsidR="006765FF" w:rsidRPr="003E504A" w:rsidRDefault="006765FF" w:rsidP="006765FF">
            <w:r w:rsidRPr="003E504A">
              <w:t xml:space="preserve">4. </w:t>
            </w:r>
            <w:r w:rsidR="00621F4F" w:rsidRPr="003E504A">
              <w:rPr>
                <w:color w:val="000000"/>
              </w:rPr>
              <w:t>Планирование работы с учащим</w:t>
            </w:r>
            <w:r w:rsidR="00621F4F" w:rsidRPr="003E504A">
              <w:rPr>
                <w:color w:val="000000"/>
              </w:rPr>
              <w:t>и</w:t>
            </w:r>
            <w:r w:rsidR="00621F4F" w:rsidRPr="003E504A">
              <w:rPr>
                <w:color w:val="000000"/>
              </w:rPr>
              <w:t>ся, имеющими повышенную мотивацию к обуч</w:t>
            </w:r>
            <w:r w:rsidR="00621F4F" w:rsidRPr="003E504A">
              <w:rPr>
                <w:color w:val="000000"/>
              </w:rPr>
              <w:t>е</w:t>
            </w:r>
            <w:r w:rsidR="00621F4F" w:rsidRPr="003E504A">
              <w:rPr>
                <w:color w:val="000000"/>
              </w:rPr>
              <w:t>нию</w:t>
            </w:r>
          </w:p>
        </w:tc>
        <w:tc>
          <w:tcPr>
            <w:tcW w:w="4786" w:type="dxa"/>
          </w:tcPr>
          <w:p w:rsidR="006765FF" w:rsidRPr="003E504A" w:rsidRDefault="00621F4F" w:rsidP="002B29BC">
            <w:pPr>
              <w:jc w:val="center"/>
            </w:pPr>
            <w:r w:rsidRPr="003E504A">
              <w:t>Сентябрь 201</w:t>
            </w:r>
            <w:r w:rsidR="003E504A" w:rsidRPr="003E504A">
              <w:t>8</w:t>
            </w:r>
          </w:p>
        </w:tc>
      </w:tr>
      <w:tr w:rsidR="00621F4F" w:rsidRPr="003E504A" w:rsidTr="002B29BC">
        <w:tc>
          <w:tcPr>
            <w:tcW w:w="4785" w:type="dxa"/>
          </w:tcPr>
          <w:p w:rsidR="00621F4F" w:rsidRPr="003E504A" w:rsidRDefault="00621F4F" w:rsidP="006765FF">
            <w:r w:rsidRPr="003E504A">
              <w:t xml:space="preserve">5. </w:t>
            </w:r>
            <w:r w:rsidRPr="003E504A">
              <w:rPr>
                <w:color w:val="000000"/>
              </w:rPr>
              <w:t>Планирование работы с учащим</w:t>
            </w:r>
            <w:r w:rsidRPr="003E504A">
              <w:rPr>
                <w:color w:val="000000"/>
              </w:rPr>
              <w:t>и</w:t>
            </w:r>
            <w:r w:rsidRPr="003E504A">
              <w:rPr>
                <w:color w:val="000000"/>
              </w:rPr>
              <w:t>ся со слабыми учебными возможн</w:t>
            </w:r>
            <w:r w:rsidRPr="003E504A">
              <w:rPr>
                <w:color w:val="000000"/>
              </w:rPr>
              <w:t>о</w:t>
            </w:r>
            <w:r w:rsidRPr="003E504A">
              <w:rPr>
                <w:color w:val="000000"/>
              </w:rPr>
              <w:t>стями</w:t>
            </w:r>
          </w:p>
        </w:tc>
        <w:tc>
          <w:tcPr>
            <w:tcW w:w="4786" w:type="dxa"/>
          </w:tcPr>
          <w:p w:rsidR="00621F4F" w:rsidRPr="003E504A" w:rsidRDefault="007A794E" w:rsidP="002B29BC">
            <w:pPr>
              <w:jc w:val="center"/>
            </w:pPr>
            <w:r w:rsidRPr="003E504A">
              <w:t>Сентябрь 201</w:t>
            </w:r>
            <w:r w:rsidR="003E504A" w:rsidRPr="003E504A">
              <w:t>8</w:t>
            </w:r>
          </w:p>
        </w:tc>
      </w:tr>
    </w:tbl>
    <w:p w:rsidR="002B29BC" w:rsidRPr="003E504A" w:rsidRDefault="002B29BC" w:rsidP="002B29BC">
      <w:pPr>
        <w:jc w:val="center"/>
      </w:pPr>
    </w:p>
    <w:p w:rsidR="00284BB2" w:rsidRPr="003E504A" w:rsidRDefault="00284BB2" w:rsidP="002B29BC">
      <w:pPr>
        <w:jc w:val="center"/>
      </w:pPr>
    </w:p>
    <w:p w:rsidR="00284BB2" w:rsidRPr="003E504A" w:rsidRDefault="00284BB2" w:rsidP="00284BB2">
      <w:pPr>
        <w:jc w:val="center"/>
        <w:rPr>
          <w:b/>
        </w:rPr>
      </w:pPr>
      <w:r w:rsidRPr="003E504A">
        <w:rPr>
          <w:b/>
        </w:rPr>
        <w:t xml:space="preserve">План заседаний методического объединения </w:t>
      </w:r>
    </w:p>
    <w:p w:rsidR="00284BB2" w:rsidRPr="003E504A" w:rsidRDefault="003E504A" w:rsidP="00284BB2">
      <w:pPr>
        <w:jc w:val="center"/>
        <w:rPr>
          <w:b/>
        </w:rPr>
      </w:pPr>
      <w:r w:rsidRPr="003E504A">
        <w:rPr>
          <w:b/>
        </w:rPr>
        <w:t>учителей-предметников на 2018-2019</w:t>
      </w:r>
      <w:r w:rsidR="00284BB2" w:rsidRPr="003E504A">
        <w:rPr>
          <w:b/>
        </w:rPr>
        <w:t xml:space="preserve"> учебный год.</w:t>
      </w:r>
    </w:p>
    <w:p w:rsidR="00284BB2" w:rsidRPr="003E504A" w:rsidRDefault="00284BB2" w:rsidP="00284BB2">
      <w:pPr>
        <w:jc w:val="center"/>
        <w:rPr>
          <w:b/>
        </w:rPr>
      </w:pPr>
    </w:p>
    <w:tbl>
      <w:tblPr>
        <w:tblStyle w:val="a3"/>
        <w:tblW w:w="9648" w:type="dxa"/>
        <w:tblLook w:val="01E0"/>
      </w:tblPr>
      <w:tblGrid>
        <w:gridCol w:w="4248"/>
        <w:gridCol w:w="2340"/>
        <w:gridCol w:w="3060"/>
      </w:tblGrid>
      <w:tr w:rsidR="00284BB2" w:rsidRPr="003E504A" w:rsidTr="00284BB2">
        <w:tc>
          <w:tcPr>
            <w:tcW w:w="4248" w:type="dxa"/>
          </w:tcPr>
          <w:p w:rsidR="00284BB2" w:rsidRPr="003E504A" w:rsidRDefault="00284BB2" w:rsidP="00284BB2">
            <w:pPr>
              <w:jc w:val="center"/>
              <w:rPr>
                <w:b/>
              </w:rPr>
            </w:pPr>
            <w:r w:rsidRPr="003E504A">
              <w:rPr>
                <w:b/>
              </w:rPr>
              <w:t>Содержание работы</w:t>
            </w:r>
          </w:p>
        </w:tc>
        <w:tc>
          <w:tcPr>
            <w:tcW w:w="2340" w:type="dxa"/>
          </w:tcPr>
          <w:p w:rsidR="00284BB2" w:rsidRPr="003E504A" w:rsidRDefault="00284BB2" w:rsidP="00284BB2">
            <w:pPr>
              <w:jc w:val="center"/>
              <w:rPr>
                <w:b/>
              </w:rPr>
            </w:pPr>
            <w:r w:rsidRPr="003E504A">
              <w:rPr>
                <w:b/>
              </w:rPr>
              <w:t>Сроки</w:t>
            </w:r>
          </w:p>
        </w:tc>
        <w:tc>
          <w:tcPr>
            <w:tcW w:w="3060" w:type="dxa"/>
          </w:tcPr>
          <w:p w:rsidR="00284BB2" w:rsidRPr="003E504A" w:rsidRDefault="00284BB2" w:rsidP="00284BB2">
            <w:pPr>
              <w:jc w:val="center"/>
              <w:rPr>
                <w:b/>
              </w:rPr>
            </w:pPr>
            <w:r w:rsidRPr="003E504A">
              <w:rPr>
                <w:b/>
              </w:rPr>
              <w:t>Ответственный</w:t>
            </w:r>
          </w:p>
        </w:tc>
      </w:tr>
      <w:tr w:rsidR="00284BB2" w:rsidRPr="003E504A" w:rsidTr="00284BB2">
        <w:tc>
          <w:tcPr>
            <w:tcW w:w="4248" w:type="dxa"/>
          </w:tcPr>
          <w:p w:rsidR="00284BB2" w:rsidRPr="003E504A" w:rsidRDefault="00284BB2" w:rsidP="00284BB2">
            <w:pPr>
              <w:rPr>
                <w:b/>
              </w:rPr>
            </w:pPr>
            <w:r w:rsidRPr="003E504A">
              <w:rPr>
                <w:b/>
              </w:rPr>
              <w:t xml:space="preserve">Заседание № 1 </w:t>
            </w:r>
          </w:p>
          <w:p w:rsidR="00284BB2" w:rsidRPr="003E504A" w:rsidRDefault="00284BB2" w:rsidP="00284BB2">
            <w:pPr>
              <w:numPr>
                <w:ilvl w:val="0"/>
                <w:numId w:val="2"/>
              </w:numPr>
              <w:rPr>
                <w:color w:val="000000"/>
                <w:shd w:val="clear" w:color="auto" w:fill="FFFFFF"/>
              </w:rPr>
            </w:pPr>
            <w:r w:rsidRPr="003E504A">
              <w:rPr>
                <w:color w:val="000000"/>
                <w:shd w:val="clear" w:color="auto" w:fill="FFFFFF"/>
              </w:rPr>
              <w:t>Об</w:t>
            </w:r>
            <w:r w:rsidR="00F35BAD" w:rsidRPr="003E504A">
              <w:rPr>
                <w:color w:val="000000"/>
                <w:shd w:val="clear" w:color="auto" w:fill="FFFFFF"/>
              </w:rPr>
              <w:t>суждение плана работы МО на 2017-2018</w:t>
            </w:r>
            <w:r w:rsidRPr="003E504A">
              <w:rPr>
                <w:color w:val="000000"/>
                <w:shd w:val="clear" w:color="auto" w:fill="FFFFFF"/>
              </w:rPr>
              <w:t xml:space="preserve"> учебный год</w:t>
            </w:r>
          </w:p>
          <w:p w:rsidR="003E504A" w:rsidRPr="003E504A" w:rsidRDefault="003E504A" w:rsidP="00621F4F">
            <w:pPr>
              <w:numPr>
                <w:ilvl w:val="0"/>
                <w:numId w:val="2"/>
              </w:numPr>
              <w:rPr>
                <w:color w:val="121212"/>
              </w:rPr>
            </w:pPr>
            <w:r w:rsidRPr="003E504A">
              <w:t>«Методические рекомендации по реализации экологического образования</w:t>
            </w:r>
            <w:r>
              <w:t xml:space="preserve"> в ус</w:t>
            </w:r>
            <w:r w:rsidRPr="003E504A">
              <w:t>ловиях внедрения ФГОС».</w:t>
            </w:r>
          </w:p>
          <w:p w:rsidR="00275DF8" w:rsidRPr="003E504A" w:rsidRDefault="00275DF8" w:rsidP="00621F4F">
            <w:pPr>
              <w:numPr>
                <w:ilvl w:val="0"/>
                <w:numId w:val="2"/>
              </w:numPr>
              <w:rPr>
                <w:color w:val="121212"/>
              </w:rPr>
            </w:pPr>
            <w:r w:rsidRPr="003E504A">
              <w:rPr>
                <w:color w:val="121212"/>
              </w:rPr>
              <w:t>Утверждение ср</w:t>
            </w:r>
            <w:r w:rsidR="00A92692" w:rsidRPr="003E504A">
              <w:rPr>
                <w:color w:val="121212"/>
              </w:rPr>
              <w:t>оков проведения открытых уроков</w:t>
            </w:r>
            <w:r w:rsidRPr="003E504A">
              <w:rPr>
                <w:color w:val="121212"/>
              </w:rPr>
              <w:t>, предметных недель  и олимпиад.</w:t>
            </w:r>
          </w:p>
          <w:p w:rsidR="00621F4F" w:rsidRPr="003E504A" w:rsidRDefault="00621F4F" w:rsidP="00621F4F">
            <w:pPr>
              <w:numPr>
                <w:ilvl w:val="0"/>
                <w:numId w:val="2"/>
              </w:numPr>
            </w:pPr>
            <w:r w:rsidRPr="003E504A">
              <w:rPr>
                <w:color w:val="000000"/>
              </w:rPr>
              <w:t>Планирование работы с учащим</w:t>
            </w:r>
            <w:r w:rsidRPr="003E504A">
              <w:rPr>
                <w:color w:val="000000"/>
              </w:rPr>
              <w:t>и</w:t>
            </w:r>
            <w:r w:rsidRPr="003E504A">
              <w:rPr>
                <w:color w:val="000000"/>
              </w:rPr>
              <w:t>ся со слабыми учебными возможн</w:t>
            </w:r>
            <w:r w:rsidRPr="003E504A">
              <w:rPr>
                <w:color w:val="000000"/>
              </w:rPr>
              <w:t>о</w:t>
            </w:r>
            <w:r w:rsidRPr="003E504A">
              <w:rPr>
                <w:color w:val="000000"/>
              </w:rPr>
              <w:t>стями</w:t>
            </w:r>
          </w:p>
          <w:p w:rsidR="00621F4F" w:rsidRPr="003E504A" w:rsidRDefault="00621F4F" w:rsidP="00621F4F">
            <w:pPr>
              <w:numPr>
                <w:ilvl w:val="0"/>
                <w:numId w:val="2"/>
              </w:numPr>
            </w:pPr>
            <w:r w:rsidRPr="003E504A">
              <w:rPr>
                <w:color w:val="000000"/>
              </w:rPr>
              <w:t>Планирование работы с учащим</w:t>
            </w:r>
            <w:r w:rsidRPr="003E504A">
              <w:rPr>
                <w:color w:val="000000"/>
              </w:rPr>
              <w:t>и</w:t>
            </w:r>
            <w:r w:rsidRPr="003E504A">
              <w:rPr>
                <w:color w:val="000000"/>
              </w:rPr>
              <w:t>ся, имеющими повышенную мотивацию к обуч</w:t>
            </w:r>
            <w:r w:rsidRPr="003E504A">
              <w:rPr>
                <w:color w:val="000000"/>
              </w:rPr>
              <w:t>е</w:t>
            </w:r>
            <w:r w:rsidRPr="003E504A">
              <w:rPr>
                <w:color w:val="000000"/>
              </w:rPr>
              <w:t>нию</w:t>
            </w:r>
          </w:p>
        </w:tc>
        <w:tc>
          <w:tcPr>
            <w:tcW w:w="2340" w:type="dxa"/>
          </w:tcPr>
          <w:p w:rsidR="00284BB2" w:rsidRPr="003E504A" w:rsidRDefault="00284BB2" w:rsidP="00284BB2">
            <w:pPr>
              <w:jc w:val="center"/>
            </w:pPr>
            <w:r w:rsidRPr="003E504A">
              <w:t>Сентябрь 20</w:t>
            </w:r>
            <w:r w:rsidR="007A794E" w:rsidRPr="003E504A">
              <w:t>1</w:t>
            </w:r>
            <w:r w:rsidR="003E504A" w:rsidRPr="003E504A">
              <w:t>8</w:t>
            </w:r>
          </w:p>
        </w:tc>
        <w:tc>
          <w:tcPr>
            <w:tcW w:w="3060" w:type="dxa"/>
          </w:tcPr>
          <w:p w:rsidR="00D64BA9" w:rsidRPr="003E504A" w:rsidRDefault="00D64BA9" w:rsidP="00284BB2">
            <w:pPr>
              <w:jc w:val="center"/>
            </w:pPr>
          </w:p>
          <w:p w:rsidR="00D64BA9" w:rsidRPr="003E504A" w:rsidRDefault="00D64BA9" w:rsidP="00284BB2">
            <w:pPr>
              <w:jc w:val="center"/>
            </w:pPr>
          </w:p>
          <w:p w:rsidR="00284BB2" w:rsidRPr="003E504A" w:rsidRDefault="00D64BA9" w:rsidP="00284BB2">
            <w:pPr>
              <w:jc w:val="center"/>
            </w:pPr>
            <w:r w:rsidRPr="003E504A">
              <w:t>Беляева К.А.</w:t>
            </w:r>
          </w:p>
          <w:p w:rsidR="00D64BA9" w:rsidRPr="003E504A" w:rsidRDefault="00D64BA9" w:rsidP="00284BB2">
            <w:pPr>
              <w:jc w:val="center"/>
            </w:pPr>
          </w:p>
          <w:p w:rsidR="00D64BA9" w:rsidRPr="003E504A" w:rsidRDefault="00D64BA9" w:rsidP="00284BB2">
            <w:pPr>
              <w:jc w:val="center"/>
            </w:pPr>
          </w:p>
          <w:p w:rsidR="00D64BA9" w:rsidRPr="003E504A" w:rsidRDefault="003E504A" w:rsidP="00284BB2">
            <w:pPr>
              <w:jc w:val="center"/>
            </w:pPr>
            <w:r>
              <w:t>Сергеева И.В.</w:t>
            </w:r>
          </w:p>
          <w:p w:rsidR="00D64BA9" w:rsidRPr="003E504A" w:rsidRDefault="00D64BA9" w:rsidP="00284BB2">
            <w:pPr>
              <w:jc w:val="center"/>
            </w:pPr>
          </w:p>
          <w:p w:rsidR="00D64BA9" w:rsidRPr="003E504A" w:rsidRDefault="00D64BA9" w:rsidP="00284BB2">
            <w:pPr>
              <w:jc w:val="center"/>
            </w:pPr>
          </w:p>
          <w:p w:rsidR="00D64BA9" w:rsidRPr="003E504A" w:rsidRDefault="003E504A" w:rsidP="00284BB2">
            <w:pPr>
              <w:jc w:val="center"/>
            </w:pPr>
            <w:proofErr w:type="spellStart"/>
            <w:r>
              <w:t>Серкова</w:t>
            </w:r>
            <w:proofErr w:type="spellEnd"/>
            <w:r>
              <w:t xml:space="preserve"> В.В.</w:t>
            </w:r>
          </w:p>
          <w:p w:rsidR="00621F4F" w:rsidRPr="003E504A" w:rsidRDefault="00621F4F" w:rsidP="00284BB2">
            <w:pPr>
              <w:jc w:val="center"/>
            </w:pPr>
          </w:p>
          <w:p w:rsidR="00621F4F" w:rsidRPr="003E504A" w:rsidRDefault="00621F4F" w:rsidP="00284BB2">
            <w:pPr>
              <w:jc w:val="center"/>
            </w:pPr>
          </w:p>
          <w:p w:rsidR="00621F4F" w:rsidRPr="003E504A" w:rsidRDefault="000255CC" w:rsidP="00284BB2">
            <w:pPr>
              <w:jc w:val="center"/>
            </w:pPr>
            <w:proofErr w:type="spellStart"/>
            <w:r w:rsidRPr="003E504A">
              <w:t>Серкова</w:t>
            </w:r>
            <w:proofErr w:type="spellEnd"/>
            <w:r w:rsidRPr="003E504A">
              <w:t xml:space="preserve"> В.В.</w:t>
            </w:r>
          </w:p>
          <w:p w:rsidR="000255CC" w:rsidRPr="003E504A" w:rsidRDefault="000255CC" w:rsidP="00284BB2">
            <w:pPr>
              <w:jc w:val="center"/>
            </w:pPr>
          </w:p>
          <w:p w:rsidR="000255CC" w:rsidRPr="003E504A" w:rsidRDefault="000255CC" w:rsidP="00284BB2">
            <w:pPr>
              <w:jc w:val="center"/>
            </w:pPr>
          </w:p>
          <w:p w:rsidR="000255CC" w:rsidRPr="003E504A" w:rsidRDefault="000255CC" w:rsidP="00284BB2">
            <w:pPr>
              <w:jc w:val="center"/>
            </w:pPr>
            <w:proofErr w:type="spellStart"/>
            <w:r w:rsidRPr="003E504A">
              <w:t>Серкова</w:t>
            </w:r>
            <w:proofErr w:type="spellEnd"/>
            <w:r w:rsidRPr="003E504A">
              <w:t xml:space="preserve"> В.В.</w:t>
            </w:r>
          </w:p>
        </w:tc>
      </w:tr>
      <w:tr w:rsidR="00284BB2" w:rsidRPr="003E504A" w:rsidTr="00284BB2">
        <w:tc>
          <w:tcPr>
            <w:tcW w:w="4248" w:type="dxa"/>
          </w:tcPr>
          <w:p w:rsidR="00284BB2" w:rsidRPr="003E504A" w:rsidRDefault="00275DF8" w:rsidP="00275DF8">
            <w:pPr>
              <w:rPr>
                <w:b/>
              </w:rPr>
            </w:pPr>
            <w:r w:rsidRPr="003E504A">
              <w:rPr>
                <w:b/>
              </w:rPr>
              <w:t xml:space="preserve">Заседание № 2 </w:t>
            </w:r>
          </w:p>
          <w:p w:rsidR="00CC1E01" w:rsidRPr="003E504A" w:rsidRDefault="00CC1E01" w:rsidP="00275DF8">
            <w:r w:rsidRPr="003E504A">
              <w:rPr>
                <w:b/>
              </w:rPr>
              <w:t xml:space="preserve">1. </w:t>
            </w:r>
            <w:r w:rsidRPr="003E504A">
              <w:t>Анализ итогов работы первой четверти</w:t>
            </w:r>
            <w:r w:rsidR="0026070A" w:rsidRPr="003E504A">
              <w:t>.</w:t>
            </w:r>
          </w:p>
          <w:p w:rsidR="0026070A" w:rsidRPr="003E504A" w:rsidRDefault="0026070A" w:rsidP="00275DF8">
            <w:pPr>
              <w:rPr>
                <w:rFonts w:ascii="Calibri" w:hAnsi="Calibri"/>
                <w:color w:val="333333"/>
                <w:shd w:val="clear" w:color="auto" w:fill="FFFFFF"/>
              </w:rPr>
            </w:pPr>
            <w:r w:rsidRPr="003E504A">
              <w:t>2. Анализ итогов предметных олимпиад.</w:t>
            </w:r>
          </w:p>
          <w:p w:rsidR="00275DF8" w:rsidRPr="003E504A" w:rsidRDefault="0026070A" w:rsidP="00CC1E01">
            <w:r w:rsidRPr="003E504A">
              <w:t>3</w:t>
            </w:r>
            <w:r w:rsidR="00CC1E01" w:rsidRPr="003E504A">
              <w:t xml:space="preserve">. </w:t>
            </w:r>
            <w:r w:rsidR="003E504A" w:rsidRPr="003E504A">
              <w:rPr>
                <w:color w:val="000000"/>
                <w:shd w:val="clear" w:color="auto" w:fill="F7F7F6"/>
              </w:rPr>
              <w:t>«Электронные ресурсы на уроках английского языка на этапе изучения нового материала и его первичного закрепления»</w:t>
            </w:r>
          </w:p>
          <w:p w:rsidR="00CC1E01" w:rsidRPr="003E504A" w:rsidRDefault="00DB5CE5" w:rsidP="00DB5CE5">
            <w:pPr>
              <w:pStyle w:val="c3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3E504A">
              <w:t>4</w:t>
            </w:r>
            <w:r w:rsidR="00CC1E01" w:rsidRPr="003E504A">
              <w:rPr>
                <w:b/>
              </w:rPr>
              <w:t>.</w:t>
            </w:r>
            <w:r w:rsidRPr="003E504A">
              <w:rPr>
                <w:b/>
              </w:rPr>
              <w:t xml:space="preserve"> </w:t>
            </w:r>
            <w:r w:rsidR="003E504A" w:rsidRPr="003E504A">
              <w:rPr>
                <w:color w:val="000000"/>
                <w:shd w:val="clear" w:color="auto" w:fill="F7F7F6"/>
              </w:rPr>
              <w:t>"Профилактика плоскостопия и сколиоза на уроках физкультуры"</w:t>
            </w:r>
          </w:p>
          <w:p w:rsidR="00CC1E01" w:rsidRPr="003E504A" w:rsidRDefault="00CC1E01" w:rsidP="00CC1E01"/>
        </w:tc>
        <w:tc>
          <w:tcPr>
            <w:tcW w:w="2340" w:type="dxa"/>
          </w:tcPr>
          <w:p w:rsidR="00284BB2" w:rsidRPr="003E504A" w:rsidRDefault="00275DF8" w:rsidP="00284BB2">
            <w:pPr>
              <w:jc w:val="center"/>
            </w:pPr>
            <w:r w:rsidRPr="003E504A">
              <w:t>Ноябрь 201</w:t>
            </w:r>
            <w:r w:rsidR="003E504A">
              <w:t>8</w:t>
            </w:r>
          </w:p>
        </w:tc>
        <w:tc>
          <w:tcPr>
            <w:tcW w:w="3060" w:type="dxa"/>
          </w:tcPr>
          <w:p w:rsidR="00284BB2" w:rsidRPr="003E504A" w:rsidRDefault="00284BB2" w:rsidP="00284BB2">
            <w:pPr>
              <w:jc w:val="center"/>
            </w:pPr>
          </w:p>
          <w:p w:rsidR="00D64BA9" w:rsidRPr="003E504A" w:rsidRDefault="00D64BA9" w:rsidP="00284BB2">
            <w:pPr>
              <w:jc w:val="center"/>
            </w:pPr>
          </w:p>
          <w:p w:rsidR="00D64BA9" w:rsidRPr="003E504A" w:rsidRDefault="00D64BA9" w:rsidP="00284BB2">
            <w:pPr>
              <w:jc w:val="center"/>
            </w:pPr>
            <w:proofErr w:type="spellStart"/>
            <w:r w:rsidRPr="003E504A">
              <w:t>Серкова</w:t>
            </w:r>
            <w:proofErr w:type="spellEnd"/>
            <w:r w:rsidRPr="003E504A">
              <w:t xml:space="preserve"> В.В.</w:t>
            </w:r>
          </w:p>
          <w:p w:rsidR="00D64BA9" w:rsidRPr="003E504A" w:rsidRDefault="00D64BA9" w:rsidP="00284BB2">
            <w:pPr>
              <w:jc w:val="center"/>
            </w:pPr>
          </w:p>
          <w:p w:rsidR="00D64BA9" w:rsidRPr="003E504A" w:rsidRDefault="00D64BA9" w:rsidP="00284BB2">
            <w:pPr>
              <w:jc w:val="center"/>
            </w:pPr>
          </w:p>
          <w:p w:rsidR="003E504A" w:rsidRDefault="003E504A" w:rsidP="00284BB2">
            <w:pPr>
              <w:jc w:val="center"/>
            </w:pPr>
          </w:p>
          <w:p w:rsidR="00D64BA9" w:rsidRPr="003E504A" w:rsidRDefault="0026070A" w:rsidP="00284BB2">
            <w:pPr>
              <w:jc w:val="center"/>
            </w:pPr>
            <w:proofErr w:type="spellStart"/>
            <w:r w:rsidRPr="003E504A">
              <w:t>Буцкая</w:t>
            </w:r>
            <w:proofErr w:type="spellEnd"/>
            <w:r w:rsidRPr="003E504A">
              <w:t xml:space="preserve"> Ю.В.</w:t>
            </w:r>
          </w:p>
          <w:p w:rsidR="00D64BA9" w:rsidRPr="003E504A" w:rsidRDefault="00D64BA9" w:rsidP="00284BB2">
            <w:pPr>
              <w:jc w:val="center"/>
            </w:pPr>
          </w:p>
          <w:p w:rsidR="00D64BA9" w:rsidRPr="003E504A" w:rsidRDefault="00D64BA9" w:rsidP="00284BB2">
            <w:pPr>
              <w:jc w:val="center"/>
            </w:pPr>
          </w:p>
          <w:p w:rsidR="00D64BA9" w:rsidRPr="003E504A" w:rsidRDefault="003E504A" w:rsidP="00284BB2">
            <w:pPr>
              <w:jc w:val="center"/>
            </w:pPr>
            <w:r>
              <w:t>Литвинов А.В.</w:t>
            </w:r>
          </w:p>
        </w:tc>
      </w:tr>
      <w:tr w:rsidR="00284BB2" w:rsidRPr="003E504A" w:rsidTr="00284BB2">
        <w:tc>
          <w:tcPr>
            <w:tcW w:w="4248" w:type="dxa"/>
          </w:tcPr>
          <w:p w:rsidR="00D64BA9" w:rsidRPr="003E504A" w:rsidRDefault="00CC1E01" w:rsidP="00CC1E01">
            <w:pPr>
              <w:rPr>
                <w:b/>
              </w:rPr>
            </w:pPr>
            <w:r w:rsidRPr="003E504A">
              <w:rPr>
                <w:b/>
              </w:rPr>
              <w:t xml:space="preserve">Заседание № 3 </w:t>
            </w:r>
          </w:p>
          <w:p w:rsidR="005C384D" w:rsidRPr="005C384D" w:rsidRDefault="00D64BA9" w:rsidP="005C384D">
            <w:r w:rsidRPr="003E504A">
              <w:t xml:space="preserve">1. </w:t>
            </w:r>
            <w:r w:rsidR="005C384D">
              <w:t>«Повышение мотивации обучающихся к изучению математики с помощью ЦОР и ИКТ».</w:t>
            </w:r>
          </w:p>
          <w:p w:rsidR="003C44ED" w:rsidRPr="003E504A" w:rsidRDefault="003C44ED" w:rsidP="003C44ED">
            <w:r w:rsidRPr="003E504A">
              <w:t xml:space="preserve">2. </w:t>
            </w:r>
            <w:r w:rsidR="00AD0382" w:rsidRPr="00E96E58">
              <w:t>«Развитие устной монологической речи учащихся на основе личностно-</w:t>
            </w:r>
            <w:r w:rsidR="00AD0382" w:rsidRPr="00E96E58">
              <w:lastRenderedPageBreak/>
              <w:t>ориентированного подхода».</w:t>
            </w:r>
          </w:p>
          <w:p w:rsidR="003C44ED" w:rsidRPr="003E504A" w:rsidRDefault="003C44ED" w:rsidP="003C44ED">
            <w:r w:rsidRPr="003E504A">
              <w:t>3. Анализ итогов второй  четверти</w:t>
            </w:r>
          </w:p>
          <w:p w:rsidR="00CC1E01" w:rsidRPr="003E504A" w:rsidRDefault="00CC1E01" w:rsidP="00CC1E01">
            <w:pPr>
              <w:rPr>
                <w:b/>
              </w:rPr>
            </w:pPr>
          </w:p>
        </w:tc>
        <w:tc>
          <w:tcPr>
            <w:tcW w:w="2340" w:type="dxa"/>
          </w:tcPr>
          <w:p w:rsidR="00284BB2" w:rsidRPr="003E504A" w:rsidRDefault="00CC1E01" w:rsidP="00284BB2">
            <w:pPr>
              <w:jc w:val="center"/>
            </w:pPr>
            <w:r w:rsidRPr="003E504A">
              <w:lastRenderedPageBreak/>
              <w:t>Январь 201</w:t>
            </w:r>
            <w:r w:rsidR="003E504A">
              <w:t>9</w:t>
            </w:r>
          </w:p>
        </w:tc>
        <w:tc>
          <w:tcPr>
            <w:tcW w:w="3060" w:type="dxa"/>
          </w:tcPr>
          <w:p w:rsidR="00284BB2" w:rsidRPr="003E504A" w:rsidRDefault="00284BB2" w:rsidP="00284BB2">
            <w:pPr>
              <w:jc w:val="center"/>
            </w:pPr>
          </w:p>
          <w:p w:rsidR="003C44ED" w:rsidRPr="003E504A" w:rsidRDefault="003C44ED" w:rsidP="00284BB2">
            <w:pPr>
              <w:jc w:val="center"/>
            </w:pPr>
          </w:p>
          <w:p w:rsidR="003C44ED" w:rsidRPr="003E504A" w:rsidRDefault="00DB5CE5" w:rsidP="00284BB2">
            <w:pPr>
              <w:jc w:val="center"/>
            </w:pPr>
            <w:r w:rsidRPr="003E504A">
              <w:t>Ушакова О.А.</w:t>
            </w:r>
          </w:p>
          <w:p w:rsidR="00D64BA9" w:rsidRPr="003E504A" w:rsidRDefault="00D64BA9" w:rsidP="00284BB2">
            <w:pPr>
              <w:jc w:val="center"/>
            </w:pPr>
          </w:p>
          <w:p w:rsidR="00D64BA9" w:rsidRPr="003E504A" w:rsidRDefault="00D64BA9" w:rsidP="00284BB2">
            <w:pPr>
              <w:jc w:val="center"/>
            </w:pPr>
          </w:p>
          <w:p w:rsidR="003C44ED" w:rsidRPr="003E504A" w:rsidRDefault="00AD0382" w:rsidP="00284BB2">
            <w:pPr>
              <w:jc w:val="center"/>
            </w:pPr>
            <w:r>
              <w:t>Беляева К.А.</w:t>
            </w:r>
          </w:p>
          <w:p w:rsidR="00BD5B72" w:rsidRPr="003E504A" w:rsidRDefault="00BD5B72" w:rsidP="00284BB2">
            <w:pPr>
              <w:jc w:val="center"/>
            </w:pPr>
          </w:p>
          <w:p w:rsidR="00BD5B72" w:rsidRPr="003E504A" w:rsidRDefault="00BD5B72" w:rsidP="005C384D">
            <w:pPr>
              <w:jc w:val="center"/>
            </w:pPr>
            <w:proofErr w:type="spellStart"/>
            <w:r w:rsidRPr="003E504A">
              <w:t>Серкова</w:t>
            </w:r>
            <w:proofErr w:type="spellEnd"/>
            <w:r w:rsidRPr="003E504A">
              <w:t xml:space="preserve"> В.В.</w:t>
            </w:r>
          </w:p>
          <w:p w:rsidR="003C44ED" w:rsidRPr="003E504A" w:rsidRDefault="003C44ED" w:rsidP="00284BB2">
            <w:pPr>
              <w:jc w:val="center"/>
            </w:pPr>
          </w:p>
        </w:tc>
      </w:tr>
      <w:tr w:rsidR="00062A64" w:rsidRPr="003E504A" w:rsidTr="00284BB2">
        <w:tc>
          <w:tcPr>
            <w:tcW w:w="4248" w:type="dxa"/>
          </w:tcPr>
          <w:p w:rsidR="00062A64" w:rsidRPr="003E504A" w:rsidRDefault="00062A64" w:rsidP="00062A64">
            <w:pPr>
              <w:jc w:val="center"/>
              <w:rPr>
                <w:b/>
              </w:rPr>
            </w:pPr>
            <w:r w:rsidRPr="003E504A">
              <w:rPr>
                <w:b/>
              </w:rPr>
              <w:lastRenderedPageBreak/>
              <w:t xml:space="preserve">Заседание № 4 </w:t>
            </w:r>
          </w:p>
          <w:p w:rsidR="00062A64" w:rsidRPr="003E504A" w:rsidRDefault="00062A64" w:rsidP="00062A64">
            <w:pPr>
              <w:numPr>
                <w:ilvl w:val="0"/>
                <w:numId w:val="3"/>
              </w:numPr>
            </w:pPr>
            <w:r w:rsidRPr="003E504A">
              <w:t xml:space="preserve">Анализ </w:t>
            </w:r>
            <w:r w:rsidR="00DB5CE5" w:rsidRPr="003E504A">
              <w:t>итогов третьей</w:t>
            </w:r>
            <w:r w:rsidR="00AE141A" w:rsidRPr="003E504A">
              <w:t xml:space="preserve"> четверти</w:t>
            </w:r>
          </w:p>
          <w:p w:rsidR="00062A64" w:rsidRPr="005C384D" w:rsidRDefault="008B1E4D" w:rsidP="00062A64">
            <w:pPr>
              <w:ind w:left="360"/>
            </w:pPr>
            <w:r w:rsidRPr="003E504A">
              <w:t xml:space="preserve">2. </w:t>
            </w:r>
            <w:r w:rsidR="005C384D" w:rsidRPr="005C384D">
              <w:rPr>
                <w:color w:val="444444"/>
                <w:shd w:val="clear" w:color="auto" w:fill="F9F8EF"/>
              </w:rPr>
              <w:t xml:space="preserve">«Формирование коммуникативной компетенции  в процессе организации познавательной деятельности </w:t>
            </w:r>
            <w:r w:rsidR="005C384D">
              <w:rPr>
                <w:color w:val="444444"/>
                <w:shd w:val="clear" w:color="auto" w:fill="F9F8EF"/>
              </w:rPr>
              <w:t xml:space="preserve">обучающихся на уроках </w:t>
            </w:r>
            <w:r w:rsidR="005C384D" w:rsidRPr="005C384D">
              <w:rPr>
                <w:color w:val="444444"/>
                <w:shd w:val="clear" w:color="auto" w:fill="F9F8EF"/>
              </w:rPr>
              <w:t xml:space="preserve"> обществознания»</w:t>
            </w:r>
          </w:p>
          <w:p w:rsidR="00062A64" w:rsidRPr="003E504A" w:rsidRDefault="00062A64" w:rsidP="00062A64">
            <w:pPr>
              <w:ind w:left="360"/>
            </w:pPr>
            <w:r w:rsidRPr="003E504A">
              <w:t>3. Подго</w:t>
            </w:r>
            <w:r w:rsidR="008B1E4D" w:rsidRPr="003E504A">
              <w:t xml:space="preserve">товка к ОГЭ по русскому языку, </w:t>
            </w:r>
            <w:r w:rsidRPr="003E504A">
              <w:t>математике</w:t>
            </w:r>
            <w:r w:rsidR="008B1E4D" w:rsidRPr="003E504A">
              <w:t xml:space="preserve"> и предметам по выбору </w:t>
            </w:r>
          </w:p>
          <w:p w:rsidR="00062A64" w:rsidRPr="003E504A" w:rsidRDefault="00062A64" w:rsidP="00CC1E01">
            <w:pPr>
              <w:rPr>
                <w:b/>
              </w:rPr>
            </w:pPr>
          </w:p>
        </w:tc>
        <w:tc>
          <w:tcPr>
            <w:tcW w:w="2340" w:type="dxa"/>
          </w:tcPr>
          <w:p w:rsidR="00062A64" w:rsidRPr="003E504A" w:rsidRDefault="00AE141A" w:rsidP="00284BB2">
            <w:pPr>
              <w:jc w:val="center"/>
            </w:pPr>
            <w:r w:rsidRPr="003E504A">
              <w:t>Март 201</w:t>
            </w:r>
            <w:r w:rsidR="00D736AC">
              <w:t>9</w:t>
            </w:r>
          </w:p>
        </w:tc>
        <w:tc>
          <w:tcPr>
            <w:tcW w:w="3060" w:type="dxa"/>
          </w:tcPr>
          <w:p w:rsidR="00DB5CE5" w:rsidRPr="003E504A" w:rsidRDefault="00DB5CE5" w:rsidP="00284BB2">
            <w:pPr>
              <w:jc w:val="center"/>
            </w:pPr>
          </w:p>
          <w:p w:rsidR="00062A64" w:rsidRPr="003E504A" w:rsidRDefault="00AE141A" w:rsidP="00284BB2">
            <w:pPr>
              <w:jc w:val="center"/>
            </w:pPr>
            <w:proofErr w:type="spellStart"/>
            <w:r w:rsidRPr="003E504A">
              <w:t>Серкова</w:t>
            </w:r>
            <w:proofErr w:type="spellEnd"/>
            <w:r w:rsidRPr="003E504A">
              <w:t xml:space="preserve"> В.В.</w:t>
            </w:r>
          </w:p>
          <w:p w:rsidR="00AE141A" w:rsidRPr="003E504A" w:rsidRDefault="00AE141A" w:rsidP="00284BB2">
            <w:pPr>
              <w:jc w:val="center"/>
            </w:pPr>
          </w:p>
          <w:p w:rsidR="008B1E4D" w:rsidRPr="003E504A" w:rsidRDefault="008B1E4D" w:rsidP="00284BB2">
            <w:pPr>
              <w:jc w:val="center"/>
            </w:pPr>
          </w:p>
          <w:p w:rsidR="00AE141A" w:rsidRPr="003E504A" w:rsidRDefault="005C384D" w:rsidP="00284BB2">
            <w:pPr>
              <w:jc w:val="center"/>
            </w:pPr>
            <w:r>
              <w:t>Шахова О.В.</w:t>
            </w:r>
          </w:p>
          <w:p w:rsidR="00AE141A" w:rsidRPr="003E504A" w:rsidRDefault="00AE141A" w:rsidP="00284BB2">
            <w:pPr>
              <w:jc w:val="center"/>
            </w:pPr>
          </w:p>
          <w:p w:rsidR="005C384D" w:rsidRDefault="005C384D" w:rsidP="00284BB2">
            <w:pPr>
              <w:jc w:val="center"/>
            </w:pPr>
          </w:p>
          <w:p w:rsidR="005C384D" w:rsidRDefault="005C384D" w:rsidP="00284BB2">
            <w:pPr>
              <w:jc w:val="center"/>
            </w:pPr>
          </w:p>
          <w:p w:rsidR="00AE141A" w:rsidRPr="003E504A" w:rsidRDefault="00AE141A" w:rsidP="00284BB2">
            <w:pPr>
              <w:jc w:val="center"/>
            </w:pPr>
            <w:proofErr w:type="spellStart"/>
            <w:r w:rsidRPr="003E504A">
              <w:t>Серкова</w:t>
            </w:r>
            <w:proofErr w:type="spellEnd"/>
            <w:r w:rsidRPr="003E504A">
              <w:t xml:space="preserve"> В.В.</w:t>
            </w:r>
          </w:p>
        </w:tc>
      </w:tr>
      <w:tr w:rsidR="00284BB2" w:rsidRPr="003E504A" w:rsidTr="00284BB2">
        <w:tc>
          <w:tcPr>
            <w:tcW w:w="4248" w:type="dxa"/>
          </w:tcPr>
          <w:p w:rsidR="00284BB2" w:rsidRPr="003E504A" w:rsidRDefault="00AE141A" w:rsidP="00284BB2">
            <w:pPr>
              <w:jc w:val="center"/>
              <w:rPr>
                <w:b/>
              </w:rPr>
            </w:pPr>
            <w:r w:rsidRPr="003E504A">
              <w:rPr>
                <w:b/>
              </w:rPr>
              <w:t>Заседание № 5</w:t>
            </w:r>
            <w:r w:rsidR="003C44ED" w:rsidRPr="003E504A">
              <w:rPr>
                <w:b/>
              </w:rPr>
              <w:t xml:space="preserve"> </w:t>
            </w:r>
          </w:p>
          <w:p w:rsidR="003C44ED" w:rsidRPr="003E504A" w:rsidRDefault="00BD5B72" w:rsidP="008B1E4D">
            <w:pPr>
              <w:numPr>
                <w:ilvl w:val="0"/>
                <w:numId w:val="4"/>
              </w:numPr>
            </w:pPr>
            <w:r w:rsidRPr="003E504A">
              <w:t>Анализ работы МО</w:t>
            </w:r>
            <w:r w:rsidR="00D736AC">
              <w:t xml:space="preserve"> за 2018-2019 </w:t>
            </w:r>
            <w:r w:rsidRPr="003E504A">
              <w:t>учебный год</w:t>
            </w:r>
          </w:p>
          <w:p w:rsidR="00BD5B72" w:rsidRPr="003E504A" w:rsidRDefault="008B1E4D" w:rsidP="00BD5B72">
            <w:pPr>
              <w:ind w:left="360"/>
            </w:pPr>
            <w:r w:rsidRPr="003E504A">
              <w:t xml:space="preserve">2. </w:t>
            </w:r>
            <w:r w:rsidR="005C384D" w:rsidRPr="005C384D">
              <w:rPr>
                <w:color w:val="373737"/>
                <w:shd w:val="clear" w:color="auto" w:fill="FFFFFF"/>
              </w:rPr>
              <w:t>«Развитие познавательной акт</w:t>
            </w:r>
            <w:r w:rsidR="005C384D">
              <w:rPr>
                <w:color w:val="373737"/>
                <w:shd w:val="clear" w:color="auto" w:fill="FFFFFF"/>
              </w:rPr>
              <w:t>ивности у учащихся на уроках географии</w:t>
            </w:r>
            <w:r w:rsidR="005C384D" w:rsidRPr="005C384D">
              <w:rPr>
                <w:color w:val="373737"/>
                <w:shd w:val="clear" w:color="auto" w:fill="FFFFFF"/>
              </w:rPr>
              <w:t>»</w:t>
            </w:r>
          </w:p>
          <w:p w:rsidR="00BD5B72" w:rsidRPr="005C384D" w:rsidRDefault="00BD5B72" w:rsidP="00BD5B72">
            <w:pPr>
              <w:ind w:left="360"/>
            </w:pPr>
            <w:r w:rsidRPr="003E504A">
              <w:t xml:space="preserve">3. </w:t>
            </w:r>
            <w:r w:rsidR="005C384D" w:rsidRPr="005C384D">
              <w:rPr>
                <w:bCs/>
                <w:iCs/>
                <w:color w:val="000000"/>
                <w:shd w:val="clear" w:color="auto" w:fill="FFFFFF"/>
              </w:rPr>
              <w:t xml:space="preserve">«Творческие работы малой формы (мини – изложения, мини – сочинения, этюды, эссе) как средства развития </w:t>
            </w:r>
            <w:proofErr w:type="spellStart"/>
            <w:r w:rsidR="005C384D" w:rsidRPr="005C384D">
              <w:rPr>
                <w:bCs/>
                <w:iCs/>
                <w:color w:val="000000"/>
                <w:shd w:val="clear" w:color="auto" w:fill="FFFFFF"/>
              </w:rPr>
              <w:t>креативных</w:t>
            </w:r>
            <w:proofErr w:type="spellEnd"/>
            <w:r w:rsidR="005C384D" w:rsidRPr="005C384D">
              <w:rPr>
                <w:bCs/>
                <w:iCs/>
                <w:color w:val="000000"/>
                <w:shd w:val="clear" w:color="auto" w:fill="FFFFFF"/>
              </w:rPr>
              <w:t xml:space="preserve"> способностей учащихся»</w:t>
            </w:r>
          </w:p>
          <w:p w:rsidR="00E84CA5" w:rsidRPr="003E504A" w:rsidRDefault="00E84CA5" w:rsidP="00BD5B72">
            <w:pPr>
              <w:ind w:left="360"/>
            </w:pPr>
          </w:p>
        </w:tc>
        <w:tc>
          <w:tcPr>
            <w:tcW w:w="2340" w:type="dxa"/>
          </w:tcPr>
          <w:p w:rsidR="00284BB2" w:rsidRPr="003E504A" w:rsidRDefault="00284BB2" w:rsidP="00284BB2">
            <w:pPr>
              <w:jc w:val="center"/>
              <w:rPr>
                <w:b/>
              </w:rPr>
            </w:pPr>
          </w:p>
          <w:p w:rsidR="00BD5B72" w:rsidRPr="003E504A" w:rsidRDefault="00BD5B72" w:rsidP="00284BB2">
            <w:pPr>
              <w:jc w:val="center"/>
            </w:pPr>
            <w:r w:rsidRPr="003E504A">
              <w:t>Май 201</w:t>
            </w:r>
            <w:r w:rsidR="00D736AC">
              <w:t>9</w:t>
            </w:r>
          </w:p>
        </w:tc>
        <w:tc>
          <w:tcPr>
            <w:tcW w:w="3060" w:type="dxa"/>
          </w:tcPr>
          <w:p w:rsidR="00284BB2" w:rsidRPr="003E504A" w:rsidRDefault="00284BB2" w:rsidP="00284BB2">
            <w:pPr>
              <w:jc w:val="center"/>
              <w:rPr>
                <w:b/>
              </w:rPr>
            </w:pPr>
          </w:p>
          <w:p w:rsidR="00BD5B72" w:rsidRPr="003E504A" w:rsidRDefault="00BD5B72" w:rsidP="00284BB2">
            <w:pPr>
              <w:jc w:val="center"/>
            </w:pPr>
            <w:r w:rsidRPr="003E504A">
              <w:t>Беляева К.А.</w:t>
            </w:r>
          </w:p>
          <w:p w:rsidR="00BD5B72" w:rsidRPr="003E504A" w:rsidRDefault="00BD5B72" w:rsidP="00284BB2">
            <w:pPr>
              <w:jc w:val="center"/>
            </w:pPr>
          </w:p>
          <w:p w:rsidR="00BD5B72" w:rsidRPr="003E504A" w:rsidRDefault="005C384D" w:rsidP="008B1E4D">
            <w:pPr>
              <w:jc w:val="center"/>
            </w:pPr>
            <w:proofErr w:type="spellStart"/>
            <w:r>
              <w:t>Несвитайло</w:t>
            </w:r>
            <w:proofErr w:type="spellEnd"/>
            <w:r>
              <w:t xml:space="preserve"> А.А.</w:t>
            </w:r>
          </w:p>
          <w:p w:rsidR="00E84CA5" w:rsidRPr="003E504A" w:rsidRDefault="00E84CA5" w:rsidP="00284BB2">
            <w:pPr>
              <w:jc w:val="center"/>
            </w:pPr>
          </w:p>
          <w:p w:rsidR="00E84CA5" w:rsidRPr="003E504A" w:rsidRDefault="00E84CA5" w:rsidP="00284BB2">
            <w:pPr>
              <w:jc w:val="center"/>
            </w:pPr>
          </w:p>
          <w:p w:rsidR="00E84CA5" w:rsidRPr="003E504A" w:rsidRDefault="00A92692" w:rsidP="00284BB2">
            <w:pPr>
              <w:jc w:val="center"/>
            </w:pPr>
            <w:r w:rsidRPr="003E504A">
              <w:t>Беляева К.А.</w:t>
            </w:r>
          </w:p>
          <w:p w:rsidR="00E84CA5" w:rsidRPr="003E504A" w:rsidRDefault="00E84CA5" w:rsidP="00284BB2">
            <w:pPr>
              <w:jc w:val="center"/>
            </w:pPr>
          </w:p>
        </w:tc>
      </w:tr>
    </w:tbl>
    <w:p w:rsidR="00284BB2" w:rsidRPr="00284BB2" w:rsidRDefault="00284BB2" w:rsidP="00284BB2">
      <w:pPr>
        <w:jc w:val="center"/>
        <w:rPr>
          <w:b/>
          <w:sz w:val="32"/>
          <w:szCs w:val="32"/>
        </w:rPr>
      </w:pPr>
    </w:p>
    <w:sectPr w:rsidR="00284BB2" w:rsidRPr="00284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63B5B"/>
    <w:multiLevelType w:val="hybridMultilevel"/>
    <w:tmpl w:val="95845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4B27D8"/>
    <w:multiLevelType w:val="hybridMultilevel"/>
    <w:tmpl w:val="8FA0940A"/>
    <w:lvl w:ilvl="0" w:tplc="5FA473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AE1753"/>
    <w:multiLevelType w:val="hybridMultilevel"/>
    <w:tmpl w:val="FB2EB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E82BA8"/>
    <w:multiLevelType w:val="hybridMultilevel"/>
    <w:tmpl w:val="67F0D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B29BC"/>
    <w:rsid w:val="000255CC"/>
    <w:rsid w:val="00062A64"/>
    <w:rsid w:val="0024049E"/>
    <w:rsid w:val="0026070A"/>
    <w:rsid w:val="00275DF8"/>
    <w:rsid w:val="00284BB2"/>
    <w:rsid w:val="002B29BC"/>
    <w:rsid w:val="003C44ED"/>
    <w:rsid w:val="003E504A"/>
    <w:rsid w:val="004A4BF1"/>
    <w:rsid w:val="004C5B9C"/>
    <w:rsid w:val="00554D08"/>
    <w:rsid w:val="005C384D"/>
    <w:rsid w:val="00621F4F"/>
    <w:rsid w:val="006765FF"/>
    <w:rsid w:val="007A794E"/>
    <w:rsid w:val="00824D24"/>
    <w:rsid w:val="008B1E4D"/>
    <w:rsid w:val="008C3D5F"/>
    <w:rsid w:val="00A92692"/>
    <w:rsid w:val="00AD0382"/>
    <w:rsid w:val="00AE141A"/>
    <w:rsid w:val="00B24A7B"/>
    <w:rsid w:val="00BD5B72"/>
    <w:rsid w:val="00BF2F38"/>
    <w:rsid w:val="00CC1E01"/>
    <w:rsid w:val="00D64BA9"/>
    <w:rsid w:val="00D736AC"/>
    <w:rsid w:val="00DB5CE5"/>
    <w:rsid w:val="00DF4FBF"/>
    <w:rsid w:val="00E84CA5"/>
    <w:rsid w:val="00F3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2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84BB2"/>
  </w:style>
  <w:style w:type="paragraph" w:customStyle="1" w:styleId="c30">
    <w:name w:val="c30"/>
    <w:basedOn w:val="a"/>
    <w:rsid w:val="00DB5CE5"/>
    <w:pPr>
      <w:spacing w:before="100" w:beforeAutospacing="1" w:after="100" w:afterAutospacing="1"/>
    </w:pPr>
  </w:style>
  <w:style w:type="character" w:customStyle="1" w:styleId="c4c9">
    <w:name w:val="c4 c9"/>
    <w:basedOn w:val="a0"/>
    <w:rsid w:val="00DB5CE5"/>
  </w:style>
  <w:style w:type="paragraph" w:styleId="a4">
    <w:name w:val="Normal (Web)"/>
    <w:basedOn w:val="a"/>
    <w:rsid w:val="005C384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Ксюшка</dc:creator>
  <cp:lastModifiedBy>User</cp:lastModifiedBy>
  <cp:revision>2</cp:revision>
  <cp:lastPrinted>2019-03-30T13:11:00Z</cp:lastPrinted>
  <dcterms:created xsi:type="dcterms:W3CDTF">2019-04-22T20:09:00Z</dcterms:created>
  <dcterms:modified xsi:type="dcterms:W3CDTF">2019-04-22T20:09:00Z</dcterms:modified>
</cp:coreProperties>
</file>