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0" w:rsidRDefault="00F46650" w:rsidP="00F46650">
      <w:pPr>
        <w:framePr w:wrap="none" w:vAnchor="page" w:hAnchor="page" w:x="75" w:y="1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81850" cy="10181063"/>
            <wp:effectExtent l="19050" t="0" r="0" b="0"/>
            <wp:docPr id="1" name="Рисунок 1" descr="F:\Сайт Ушаковой\Обложки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Ушаковой\Обложки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8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650" w:rsidRDefault="00F46650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D8B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5D8B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D8B" w:rsidRDefault="0061746B" w:rsidP="00775D8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775D8B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МБОУ «</w:t>
      </w:r>
      <w:proofErr w:type="spellStart"/>
      <w:r w:rsidR="00775D8B">
        <w:rPr>
          <w:rFonts w:ascii="Times New Roman" w:hAnsi="Times New Roman" w:cs="Times New Roman"/>
          <w:color w:val="000000"/>
          <w:sz w:val="28"/>
          <w:szCs w:val="28"/>
        </w:rPr>
        <w:t>Серетинская</w:t>
      </w:r>
      <w:proofErr w:type="spellEnd"/>
      <w:r w:rsidR="00775D8B">
        <w:rPr>
          <w:rFonts w:ascii="Times New Roman" w:hAnsi="Times New Roman" w:cs="Times New Roman"/>
          <w:color w:val="000000"/>
          <w:sz w:val="28"/>
          <w:szCs w:val="28"/>
        </w:rPr>
        <w:t xml:space="preserve"> ООШ» определяет состав и структуру направлений, формы организации, объём внеурочной деятельности для обучающихся на уровень  начального общего образования.</w:t>
      </w:r>
      <w:proofErr w:type="gramEnd"/>
      <w:r w:rsidR="00775D8B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gramStart"/>
      <w:r w:rsidR="00775D8B">
        <w:rPr>
          <w:rFonts w:ascii="Times New Roman" w:hAnsi="Times New Roman" w:cs="Times New Roman"/>
          <w:color w:val="000000"/>
          <w:sz w:val="28"/>
          <w:szCs w:val="28"/>
        </w:rPr>
        <w:t>отборе</w:t>
      </w:r>
      <w:proofErr w:type="gramEnd"/>
      <w:r w:rsidR="00775D8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 видов деятельности детей по каждому направлению внеурочной деятельности учтены интересы и потребности детей, пожелания родителей, опыт педагогов. </w:t>
      </w:r>
    </w:p>
    <w:p w:rsidR="00775D8B" w:rsidRDefault="00775D8B" w:rsidP="00775D8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775D8B" w:rsidRDefault="00775D8B" w:rsidP="00775D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775D8B" w:rsidRDefault="00775D8B" w:rsidP="00775D8B">
      <w:pPr>
        <w:numPr>
          <w:ilvl w:val="0"/>
          <w:numId w:val="1"/>
        </w:numPr>
        <w:tabs>
          <w:tab w:val="left" w:pos="993"/>
          <w:tab w:val="left" w:pos="1276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риказомМинистерства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образования и науки РФ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России) от 30 августа 2013 г. N1015 г.;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учреждениях»;</w:t>
      </w:r>
    </w:p>
    <w:p w:rsidR="00775D8B" w:rsidRDefault="00775D8B" w:rsidP="00775D8B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24.11.2015г. №81 «О внесении изменений №3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2.4.2.2821-10 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18.12.2012г. №1060,</w:t>
      </w:r>
      <w:r>
        <w:rPr>
          <w:rFonts w:ascii="Times New Roman" w:hAnsi="Times New Roman" w:cs="Times New Roman"/>
          <w:color w:val="000000"/>
          <w:sz w:val="28"/>
          <w:szCs w:val="28"/>
        </w:rPr>
        <w:t>от 29.12.2014г. №1643, от 31.12.2015г. №1576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 от  31  марта  2014  года  № 253  «Об  утверждении  федерального  перечня учебников,  рекомендованных  к  использованию  при  реализации  имеющих  государственную  аккредитацию образовательных программ начального общего, основного общего, среднего общего образования»;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 от  17.06.2015  N  08-900   «О  внесении изменений в федеральный перечень учебников»;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области»;</w:t>
      </w:r>
    </w:p>
    <w:p w:rsidR="00775D8B" w:rsidRDefault="00775D8B" w:rsidP="00775D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Инструктивно-методические письма ОГАОУ ДПО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БелИРО</w:t>
      </w:r>
      <w:proofErr w:type="spellEnd"/>
      <w:r w:rsidR="006174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5286">
        <w:rPr>
          <w:rFonts w:ascii="Times New Roman" w:hAnsi="Times New Roman"/>
          <w:bCs/>
          <w:color w:val="000000"/>
          <w:sz w:val="28"/>
          <w:szCs w:val="28"/>
        </w:rPr>
        <w:t>о преподавании предметов в  2021-2022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учебном  году;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 МБОУ 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Серетинская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ООШ»;</w:t>
      </w:r>
    </w:p>
    <w:p w:rsidR="00775D8B" w:rsidRDefault="00775D8B" w:rsidP="00775D8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Локальные акты МБОУ 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Серетинская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ООШ».</w:t>
      </w:r>
    </w:p>
    <w:p w:rsidR="00775D8B" w:rsidRDefault="00775D8B" w:rsidP="00775D8B">
      <w:pPr>
        <w:pStyle w:val="a5"/>
        <w:tabs>
          <w:tab w:val="left" w:pos="993"/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75D8B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775D8B" w:rsidRDefault="00775D8B" w:rsidP="008F7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и направлена на достижение планируемых результатов освоения основной образовательной программы начального общего образования</w:t>
      </w:r>
    </w:p>
    <w:p w:rsidR="00775D8B" w:rsidRDefault="00775D8B" w:rsidP="008F7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основных образовательных программ начального общего образования обучающимися,  создание 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AF56C1" w:rsidRDefault="00AF56C1" w:rsidP="00AF56C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F56C1" w:rsidRPr="00AF56C1" w:rsidRDefault="00AF56C1" w:rsidP="00AF56C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56C1">
        <w:rPr>
          <w:rFonts w:ascii="Times New Roman" w:hAnsi="Times New Roman" w:cs="Times New Roman"/>
          <w:b/>
          <w:sz w:val="28"/>
          <w:szCs w:val="28"/>
        </w:rPr>
        <w:t>Основные задачи внеурочной деятельности:</w:t>
      </w:r>
    </w:p>
    <w:p w:rsidR="00AF56C1" w:rsidRP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sz w:val="28"/>
          <w:szCs w:val="28"/>
        </w:rPr>
        <w:t xml:space="preserve">Организация  общественно-полезной  и   </w:t>
      </w:r>
      <w:proofErr w:type="spellStart"/>
      <w:r w:rsidRPr="00AF56C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F56C1">
        <w:rPr>
          <w:rFonts w:ascii="Times New Roman" w:hAnsi="Times New Roman" w:cs="Times New Roman"/>
          <w:sz w:val="28"/>
          <w:szCs w:val="28"/>
        </w:rPr>
        <w:t xml:space="preserve">  деятельности   </w:t>
      </w:r>
      <w:proofErr w:type="gramStart"/>
      <w:r w:rsidRPr="00AF56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56C1">
        <w:rPr>
          <w:rFonts w:ascii="Times New Roman" w:hAnsi="Times New Roman" w:cs="Times New Roman"/>
          <w:sz w:val="28"/>
          <w:szCs w:val="28"/>
        </w:rPr>
        <w:t>втесном</w:t>
      </w:r>
      <w:proofErr w:type="spellEnd"/>
      <w:r w:rsidRPr="00AF56C1">
        <w:rPr>
          <w:rFonts w:ascii="Times New Roman" w:hAnsi="Times New Roman" w:cs="Times New Roman"/>
          <w:sz w:val="28"/>
          <w:szCs w:val="28"/>
        </w:rPr>
        <w:t xml:space="preserve"> взаимодействии с социумом.</w:t>
      </w:r>
    </w:p>
    <w:p w:rsidR="00AF56C1" w:rsidRP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sz w:val="28"/>
          <w:szCs w:val="28"/>
        </w:rPr>
        <w:t>Выявление интересов, склонностей, возможностей обучающихся, включение их в разностороннюю внеурочную деятельность.</w:t>
      </w:r>
    </w:p>
    <w:p w:rsid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sz w:val="28"/>
          <w:szCs w:val="28"/>
        </w:rPr>
        <w:t>Создание условий для реализации универсальных учебных действий.</w:t>
      </w:r>
    </w:p>
    <w:p w:rsid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sz w:val="28"/>
          <w:szCs w:val="28"/>
        </w:rPr>
        <w:t>Развитие навыков организации  и  осуществления сотрудничества с педагогами, сверстниками, родителями, старшими детьми в решении общих проблем.</w:t>
      </w:r>
    </w:p>
    <w:p w:rsid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AF56C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позитивного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AF56C1">
        <w:rPr>
          <w:rFonts w:ascii="Times New Roman" w:hAnsi="Times New Roman" w:cs="Times New Roman"/>
          <w:sz w:val="28"/>
          <w:szCs w:val="28"/>
        </w:rPr>
        <w:t>к базовым общественным ценностям (человек, семья, Отечество, природа, мир, знания, труд, культура) для формирования здорового образа жизни.</w:t>
      </w:r>
      <w:proofErr w:type="gramEnd"/>
    </w:p>
    <w:p w:rsid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sz w:val="28"/>
          <w:szCs w:val="28"/>
        </w:rPr>
        <w:t xml:space="preserve">Организация информационной поддержки </w:t>
      </w:r>
      <w:proofErr w:type="gramStart"/>
      <w:r w:rsidRPr="00AF56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>.</w:t>
      </w:r>
    </w:p>
    <w:p w:rsidR="00AF56C1" w:rsidRPr="00AF56C1" w:rsidRDefault="00AF56C1" w:rsidP="00AF56C1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психолого-педагогического вл</w:t>
      </w:r>
      <w:r w:rsidRPr="00AF56C1">
        <w:rPr>
          <w:rFonts w:ascii="Times New Roman" w:hAnsi="Times New Roman" w:cs="Times New Roman"/>
          <w:sz w:val="28"/>
          <w:szCs w:val="28"/>
        </w:rPr>
        <w:t xml:space="preserve">ияния на жизнь </w:t>
      </w:r>
      <w:proofErr w:type="gramStart"/>
      <w:r w:rsidRPr="00AF56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56C1">
        <w:rPr>
          <w:rFonts w:ascii="Times New Roman" w:hAnsi="Times New Roman" w:cs="Times New Roman"/>
          <w:sz w:val="28"/>
          <w:szCs w:val="28"/>
        </w:rPr>
        <w:t>свободноеот</w:t>
      </w:r>
      <w:proofErr w:type="spellEnd"/>
      <w:r w:rsidRPr="00AF56C1">
        <w:rPr>
          <w:rFonts w:ascii="Times New Roman" w:hAnsi="Times New Roman" w:cs="Times New Roman"/>
          <w:sz w:val="28"/>
          <w:szCs w:val="28"/>
        </w:rPr>
        <w:t xml:space="preserve"> учебы время.</w:t>
      </w:r>
    </w:p>
    <w:p w:rsid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6C1" w:rsidRPr="00AF56C1" w:rsidRDefault="0061746B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6C1" w:rsidRPr="00AF56C1">
        <w:rPr>
          <w:rFonts w:ascii="Times New Roman" w:hAnsi="Times New Roman" w:cs="Times New Roman"/>
          <w:sz w:val="28"/>
          <w:szCs w:val="28"/>
        </w:rPr>
        <w:t>Кроме того, внеурочная деятельность в начальной школе позволяет решить еще целый ряд очень важных задач:</w:t>
      </w:r>
    </w:p>
    <w:p w:rsidR="008F741F" w:rsidRDefault="00AF56C1" w:rsidP="00AF56C1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школе;</w:t>
      </w:r>
    </w:p>
    <w:p w:rsidR="008F741F" w:rsidRDefault="00AF56C1" w:rsidP="00AF56C1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 xml:space="preserve">оптимизировать учебную нагрузку </w:t>
      </w:r>
      <w:proofErr w:type="gramStart"/>
      <w:r w:rsidRPr="008F7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41F">
        <w:rPr>
          <w:rFonts w:ascii="Times New Roman" w:hAnsi="Times New Roman" w:cs="Times New Roman"/>
          <w:sz w:val="28"/>
          <w:szCs w:val="28"/>
        </w:rPr>
        <w:t>;</w:t>
      </w:r>
    </w:p>
    <w:p w:rsidR="008F741F" w:rsidRDefault="00AF56C1" w:rsidP="00AF56C1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AF56C1" w:rsidRPr="008F741F" w:rsidRDefault="00AF56C1" w:rsidP="00AF56C1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8F7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41F">
        <w:rPr>
          <w:rFonts w:ascii="Times New Roman" w:hAnsi="Times New Roman" w:cs="Times New Roman"/>
          <w:sz w:val="28"/>
          <w:szCs w:val="28"/>
        </w:rPr>
        <w:t>.</w:t>
      </w:r>
    </w:p>
    <w:p w:rsid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6C1" w:rsidRP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C1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организации внеурочной деятельности: </w:t>
      </w:r>
    </w:p>
    <w:p w:rsidR="008F741F" w:rsidRDefault="00AF56C1" w:rsidP="008F741F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8F7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4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41F" w:rsidRDefault="00AF56C1" w:rsidP="008F741F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 xml:space="preserve">преемственность с технологиями учебной деятельности; </w:t>
      </w:r>
    </w:p>
    <w:p w:rsidR="008F741F" w:rsidRDefault="00AF56C1" w:rsidP="008F741F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 xml:space="preserve">опора на традиции и положительный опыт организации внеурочной деятельности в школе; </w:t>
      </w:r>
    </w:p>
    <w:p w:rsidR="008F741F" w:rsidRDefault="00AF56C1" w:rsidP="008F741F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AF56C1" w:rsidRPr="008F741F" w:rsidRDefault="00AF56C1" w:rsidP="008F741F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741F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6C1" w:rsidRP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b/>
          <w:sz w:val="28"/>
          <w:szCs w:val="28"/>
        </w:rPr>
        <w:t>Результат внеурочной деятельности</w:t>
      </w:r>
      <w:r w:rsidRPr="00AF5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6C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>тог участия школьника в деятельности (получение предметных знаний, знаний о себе и окружающих, опыта самостоятельного действия).</w:t>
      </w:r>
    </w:p>
    <w:p w:rsid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56C1" w:rsidRP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C1">
        <w:rPr>
          <w:rFonts w:ascii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F5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>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8E1465" w:rsidRDefault="008E1465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F56C1" w:rsidRP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DA">
        <w:rPr>
          <w:rFonts w:ascii="Times New Roman" w:hAnsi="Times New Roman" w:cs="Times New Roman"/>
          <w:b/>
          <w:i/>
          <w:iCs/>
          <w:sz w:val="28"/>
          <w:szCs w:val="28"/>
        </w:rPr>
        <w:t>Второй уровень результатов</w:t>
      </w:r>
      <w:r w:rsidR="004220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4220D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F5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>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</w:t>
      </w:r>
    </w:p>
    <w:p w:rsidR="008E1465" w:rsidRDefault="008E1465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F56C1" w:rsidRPr="00AF56C1" w:rsidRDefault="00AF56C1" w:rsidP="00AF5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Третий </w:t>
      </w:r>
      <w:r w:rsidR="0061746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220DA">
        <w:rPr>
          <w:rFonts w:ascii="Times New Roman" w:hAnsi="Times New Roman" w:cs="Times New Roman"/>
          <w:b/>
          <w:i/>
          <w:iCs/>
          <w:sz w:val="28"/>
          <w:szCs w:val="28"/>
        </w:rPr>
        <w:t>уровень результатов</w:t>
      </w:r>
      <w:r w:rsidR="004220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4220D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F5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6C1">
        <w:rPr>
          <w:rFonts w:ascii="Times New Roman" w:hAnsi="Times New Roman" w:cs="Times New Roman"/>
          <w:sz w:val="28"/>
          <w:szCs w:val="28"/>
        </w:rPr>
        <w:t>олучение школьником опыта самостоятел</w:t>
      </w:r>
      <w:r w:rsidR="004220DA">
        <w:rPr>
          <w:rFonts w:ascii="Times New Roman" w:hAnsi="Times New Roman" w:cs="Times New Roman"/>
          <w:sz w:val="28"/>
          <w:szCs w:val="28"/>
        </w:rPr>
        <w:t>ьного общественного действия. Дл</w:t>
      </w:r>
      <w:r w:rsidRPr="00AF56C1">
        <w:rPr>
          <w:rFonts w:ascii="Times New Roman" w:hAnsi="Times New Roman" w:cs="Times New Roman"/>
          <w:sz w:val="28"/>
          <w:szCs w:val="28"/>
        </w:rPr>
        <w:t>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F56C1" w:rsidRPr="004220DA" w:rsidRDefault="00AF56C1" w:rsidP="00422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D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НОО) </w:t>
      </w:r>
      <w:proofErr w:type="spellStart"/>
      <w:r w:rsidRPr="004220DA">
        <w:rPr>
          <w:rFonts w:ascii="Times New Roman" w:hAnsi="Times New Roman" w:cs="Times New Roman"/>
          <w:sz w:val="28"/>
          <w:szCs w:val="28"/>
        </w:rPr>
        <w:lastRenderedPageBreak/>
        <w:t>основнаяобразовательнаяпрограмма</w:t>
      </w:r>
      <w:proofErr w:type="spellEnd"/>
      <w:r w:rsidRPr="004220DA">
        <w:rPr>
          <w:rFonts w:ascii="Times New Roman" w:hAnsi="Times New Roman" w:cs="Times New Roman"/>
          <w:sz w:val="28"/>
          <w:szCs w:val="28"/>
        </w:rPr>
        <w:t xml:space="preserve"> реализуется, в том числе, и </w:t>
      </w:r>
      <w:r w:rsidR="004220DA">
        <w:rPr>
          <w:rFonts w:ascii="Times New Roman" w:hAnsi="Times New Roman" w:cs="Times New Roman"/>
          <w:sz w:val="28"/>
          <w:szCs w:val="28"/>
        </w:rPr>
        <w:t>через внеурочную деятельность по</w:t>
      </w:r>
      <w:r w:rsidRPr="004220DA">
        <w:rPr>
          <w:rFonts w:ascii="Times New Roman" w:hAnsi="Times New Roman" w:cs="Times New Roman"/>
          <w:sz w:val="28"/>
          <w:szCs w:val="28"/>
        </w:rPr>
        <w:t xml:space="preserve"> основным направлениям развития личности:</w:t>
      </w:r>
    </w:p>
    <w:p w:rsidR="004220DA" w:rsidRDefault="004220DA" w:rsidP="004220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спортивно-оздоровительное, </w:t>
      </w:r>
    </w:p>
    <w:p w:rsidR="004220DA" w:rsidRDefault="004220DA" w:rsidP="004220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духовно-нравственное, </w:t>
      </w:r>
    </w:p>
    <w:p w:rsidR="004220DA" w:rsidRDefault="004220DA" w:rsidP="004220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социальное,</w:t>
      </w:r>
    </w:p>
    <w:p w:rsidR="004220DA" w:rsidRDefault="004220DA" w:rsidP="004220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4220DA" w:rsidRDefault="004220DA" w:rsidP="004220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общекультурное.</w:t>
      </w:r>
    </w:p>
    <w:p w:rsidR="004220DA" w:rsidRDefault="004220DA" w:rsidP="00AF56C1">
      <w:pPr>
        <w:shd w:val="clear" w:color="auto" w:fill="FFFFFF"/>
        <w:rPr>
          <w:sz w:val="22"/>
          <w:szCs w:val="22"/>
        </w:rPr>
      </w:pPr>
    </w:p>
    <w:p w:rsidR="00AF56C1" w:rsidRPr="004220DA" w:rsidRDefault="0061746B" w:rsidP="00422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6C1" w:rsidRPr="004220DA">
        <w:rPr>
          <w:rFonts w:ascii="Times New Roman" w:hAnsi="Times New Roman" w:cs="Times New Roman"/>
          <w:sz w:val="28"/>
          <w:szCs w:val="28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</w:t>
      </w:r>
      <w:r w:rsidR="004220DA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 и    </w:t>
      </w:r>
      <w:r w:rsidR="00AF56C1" w:rsidRPr="004220DA">
        <w:rPr>
          <w:rFonts w:ascii="Times New Roman" w:hAnsi="Times New Roman" w:cs="Times New Roman"/>
          <w:sz w:val="28"/>
          <w:szCs w:val="28"/>
        </w:rPr>
        <w:t>основание</w:t>
      </w:r>
      <w:r w:rsidR="004220DA">
        <w:rPr>
          <w:rFonts w:ascii="Times New Roman" w:hAnsi="Times New Roman" w:cs="Times New Roman"/>
          <w:sz w:val="28"/>
          <w:szCs w:val="28"/>
        </w:rPr>
        <w:t xml:space="preserve">м      для      построения    </w:t>
      </w:r>
      <w:r w:rsidR="00AF56C1" w:rsidRPr="004220DA">
        <w:rPr>
          <w:rFonts w:ascii="Times New Roman" w:hAnsi="Times New Roman" w:cs="Times New Roman"/>
          <w:sz w:val="28"/>
          <w:szCs w:val="28"/>
        </w:rPr>
        <w:t>соответствующих образовательных программ. Направления и в</w:t>
      </w:r>
      <w:r w:rsidR="004220DA">
        <w:rPr>
          <w:rFonts w:ascii="Times New Roman" w:hAnsi="Times New Roman" w:cs="Times New Roman"/>
          <w:sz w:val="28"/>
          <w:szCs w:val="28"/>
        </w:rPr>
        <w:t>иды внеурочной деятельности не являются</w:t>
      </w:r>
      <w:r w:rsidR="00AF56C1" w:rsidRPr="004220DA">
        <w:rPr>
          <w:rFonts w:ascii="Times New Roman" w:hAnsi="Times New Roman" w:cs="Times New Roman"/>
          <w:sz w:val="28"/>
          <w:szCs w:val="28"/>
        </w:rPr>
        <w:t xml:space="preserve"> же</w:t>
      </w:r>
      <w:r w:rsidR="004220DA">
        <w:rPr>
          <w:rFonts w:ascii="Times New Roman" w:hAnsi="Times New Roman" w:cs="Times New Roman"/>
          <w:sz w:val="28"/>
          <w:szCs w:val="28"/>
        </w:rPr>
        <w:t>стко привязанными друг к другу и</w:t>
      </w:r>
      <w:r w:rsidR="00AF56C1" w:rsidRPr="004220DA">
        <w:rPr>
          <w:rFonts w:ascii="Times New Roman" w:hAnsi="Times New Roman" w:cs="Times New Roman"/>
          <w:sz w:val="28"/>
          <w:szCs w:val="28"/>
        </w:rPr>
        <w:t xml:space="preserve"> единственно возможными составляющими. Каждое из обозначенны</w:t>
      </w:r>
      <w:r w:rsidR="004220DA">
        <w:rPr>
          <w:rFonts w:ascii="Times New Roman" w:hAnsi="Times New Roman" w:cs="Times New Roman"/>
          <w:sz w:val="28"/>
          <w:szCs w:val="28"/>
        </w:rPr>
        <w:t>х направлений можно реализовать, используя</w:t>
      </w:r>
      <w:r w:rsidR="00AF56C1" w:rsidRPr="004220DA">
        <w:rPr>
          <w:rFonts w:ascii="Times New Roman" w:hAnsi="Times New Roman" w:cs="Times New Roman"/>
          <w:sz w:val="28"/>
          <w:szCs w:val="28"/>
        </w:rPr>
        <w:t xml:space="preserve"> любой из предлагаемых видов деятельности в отдельности и комплексно.</w:t>
      </w:r>
    </w:p>
    <w:p w:rsidR="00AF56C1" w:rsidRPr="004220DA" w:rsidRDefault="0061746B" w:rsidP="00422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6C1" w:rsidRPr="004220DA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AF56C1" w:rsidRPr="004220DA" w:rsidRDefault="0061746B" w:rsidP="00422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F56C1" w:rsidRPr="004220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F56C1" w:rsidRPr="004220DA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</w:t>
      </w:r>
      <w:r w:rsidR="004220DA">
        <w:rPr>
          <w:rFonts w:ascii="Times New Roman" w:hAnsi="Times New Roman" w:cs="Times New Roman"/>
          <w:sz w:val="28"/>
          <w:szCs w:val="28"/>
        </w:rPr>
        <w:t>ополнительного образования, друг</w:t>
      </w:r>
      <w:r w:rsidR="00AF56C1" w:rsidRPr="004220DA">
        <w:rPr>
          <w:rFonts w:ascii="Times New Roman" w:hAnsi="Times New Roman" w:cs="Times New Roman"/>
          <w:sz w:val="28"/>
          <w:szCs w:val="28"/>
        </w:rPr>
        <w:t>ие дополнительные занятия по выбору родителей (законных представителей) обучающихся.</w:t>
      </w: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286" w:rsidRDefault="00775D8B" w:rsidP="00775D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Реализация </w:t>
      </w:r>
      <w:r w:rsidRPr="008E1465">
        <w:rPr>
          <w:b/>
          <w:color w:val="000000"/>
          <w:sz w:val="28"/>
          <w:szCs w:val="28"/>
          <w:u w:val="single"/>
        </w:rPr>
        <w:t>спортивно-оздоровительного направления</w:t>
      </w:r>
      <w:r>
        <w:rPr>
          <w:color w:val="000000"/>
          <w:sz w:val="28"/>
          <w:szCs w:val="28"/>
        </w:rPr>
        <w:t xml:space="preserve"> осуществляется  с помощью п</w:t>
      </w:r>
      <w:r>
        <w:rPr>
          <w:sz w:val="28"/>
          <w:szCs w:val="28"/>
        </w:rPr>
        <w:t>рограмм внеурочной деятельности по спортив</w:t>
      </w:r>
      <w:r w:rsidR="005A5286">
        <w:rPr>
          <w:sz w:val="28"/>
          <w:szCs w:val="28"/>
        </w:rPr>
        <w:t>но-оздоровительному направлению.</w:t>
      </w:r>
    </w:p>
    <w:p w:rsidR="00775D8B" w:rsidRDefault="0061746B" w:rsidP="00775D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D8B">
        <w:rPr>
          <w:sz w:val="28"/>
          <w:szCs w:val="28"/>
        </w:rPr>
        <w:t>Они могут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Данные программы направлены на формирование, сохранение и укрепление здоровья младших школьников, в основу которых положены культурологический и личностно-ориентированный подходы. </w:t>
      </w:r>
    </w:p>
    <w:p w:rsidR="001B5271" w:rsidRPr="001B5271" w:rsidRDefault="0061746B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5271" w:rsidRPr="001B5271">
        <w:rPr>
          <w:rFonts w:ascii="Times New Roman" w:hAnsi="Times New Roman" w:cs="Times New Roman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</w:t>
      </w:r>
      <w:r w:rsidR="001B5271">
        <w:rPr>
          <w:rFonts w:ascii="Times New Roman" w:hAnsi="Times New Roman" w:cs="Times New Roman"/>
          <w:sz w:val="28"/>
          <w:szCs w:val="28"/>
        </w:rPr>
        <w:t>оровья учащихся на ступени началь</w:t>
      </w:r>
      <w:r w:rsidR="001B5271" w:rsidRPr="001B5271">
        <w:rPr>
          <w:rFonts w:ascii="Times New Roman" w:hAnsi="Times New Roman" w:cs="Times New Roman"/>
          <w:sz w:val="28"/>
          <w:szCs w:val="28"/>
        </w:rPr>
        <w:t>ного общего образования как одной из ценностных составляющих, способствующих познавательному и э</w:t>
      </w:r>
      <w:r w:rsidR="001B5271">
        <w:rPr>
          <w:rFonts w:ascii="Times New Roman" w:hAnsi="Times New Roman" w:cs="Times New Roman"/>
          <w:sz w:val="28"/>
          <w:szCs w:val="28"/>
        </w:rPr>
        <w:t xml:space="preserve">моциональному развитию ребенка, </w:t>
      </w:r>
      <w:r w:rsidR="001B5271" w:rsidRPr="001B5271">
        <w:rPr>
          <w:rFonts w:ascii="Times New Roman" w:hAnsi="Times New Roman" w:cs="Times New Roman"/>
          <w:sz w:val="28"/>
          <w:szCs w:val="28"/>
        </w:rPr>
        <w:t>достижению планируемых результатов освоения основной</w:t>
      </w:r>
      <w:r w:rsidR="001B527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</w:t>
      </w:r>
      <w:r w:rsidR="001B5271" w:rsidRPr="001B5271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1B5271" w:rsidRPr="001B5271" w:rsidRDefault="001B5271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71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1B5271" w:rsidRDefault="001B5271" w:rsidP="001B5271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1B5271" w:rsidRDefault="001B5271" w:rsidP="001B5271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lastRenderedPageBreak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1B5271" w:rsidRPr="001B5271" w:rsidRDefault="001B5271" w:rsidP="001B5271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1B5271" w:rsidRPr="001B5271" w:rsidRDefault="0061746B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271" w:rsidRPr="001B5271">
        <w:rPr>
          <w:rFonts w:ascii="Times New Roman" w:hAnsi="Times New Roman" w:cs="Times New Roman"/>
          <w:sz w:val="28"/>
          <w:szCs w:val="28"/>
        </w:rPr>
        <w:t>Данное направление реализуется занятиями через участие в спортивно-оздоровительной деятельности.</w:t>
      </w:r>
    </w:p>
    <w:p w:rsidR="00775D8B" w:rsidRPr="001B5271" w:rsidRDefault="0061746B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271" w:rsidRPr="001B5271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конкурсы, соревнован</w:t>
      </w:r>
      <w:r w:rsidR="001B5271">
        <w:rPr>
          <w:rFonts w:ascii="Times New Roman" w:hAnsi="Times New Roman" w:cs="Times New Roman"/>
          <w:sz w:val="28"/>
          <w:szCs w:val="28"/>
        </w:rPr>
        <w:t>ия, показательные выступления, Д</w:t>
      </w:r>
      <w:r w:rsidR="001B5271" w:rsidRPr="001B5271">
        <w:rPr>
          <w:rFonts w:ascii="Times New Roman" w:hAnsi="Times New Roman" w:cs="Times New Roman"/>
          <w:sz w:val="28"/>
          <w:szCs w:val="28"/>
        </w:rPr>
        <w:t xml:space="preserve">ни здоровья, зарядка, </w:t>
      </w:r>
      <w:proofErr w:type="spellStart"/>
      <w:r w:rsidR="001B5271" w:rsidRPr="001B527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B5271" w:rsidRPr="001B5271">
        <w:rPr>
          <w:rFonts w:ascii="Times New Roman" w:hAnsi="Times New Roman" w:cs="Times New Roman"/>
          <w:sz w:val="28"/>
          <w:szCs w:val="28"/>
        </w:rPr>
        <w:t>, динамические паузы.</w:t>
      </w:r>
    </w:p>
    <w:p w:rsidR="00775D8B" w:rsidRDefault="0061746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75D8B" w:rsidRPr="001B5271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Спортивно-оздоровительное направление </w:t>
      </w:r>
      <w:r w:rsidR="00775D8B">
        <w:rPr>
          <w:rFonts w:ascii="Times New Roman" w:hAnsi="Times New Roman" w:cs="Times New Roman"/>
          <w:color w:val="000000"/>
          <w:sz w:val="28"/>
          <w:szCs w:val="28"/>
        </w:rPr>
        <w:t>в плане внеурочной деятельности представлено</w:t>
      </w:r>
    </w:p>
    <w:p w:rsidR="00775D8B" w:rsidRPr="00A87575" w:rsidRDefault="00CE0508" w:rsidP="00A8757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курсом</w:t>
      </w:r>
      <w:r w:rsidR="00A87575">
        <w:rPr>
          <w:rFonts w:ascii="Times New Roman" w:hAnsi="Times New Roman" w:cs="Times New Roman"/>
          <w:color w:val="000000"/>
          <w:sz w:val="28"/>
          <w:szCs w:val="28"/>
        </w:rPr>
        <w:t xml:space="preserve"> «Подвижные игры</w:t>
      </w:r>
      <w:r w:rsidR="001B5271">
        <w:rPr>
          <w:rFonts w:ascii="Times New Roman" w:hAnsi="Times New Roman" w:cs="Times New Roman"/>
          <w:color w:val="000000"/>
          <w:sz w:val="28"/>
          <w:szCs w:val="28"/>
        </w:rPr>
        <w:t>» для обучающихся</w:t>
      </w:r>
      <w:r w:rsidR="00A87575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="001B5271">
        <w:rPr>
          <w:rFonts w:ascii="Times New Roman" w:hAnsi="Times New Roman" w:cs="Times New Roman"/>
          <w:color w:val="000000"/>
          <w:sz w:val="28"/>
          <w:szCs w:val="28"/>
        </w:rPr>
        <w:t>4  класса</w:t>
      </w:r>
      <w:r w:rsidR="00775D8B">
        <w:rPr>
          <w:rFonts w:ascii="Times New Roman" w:hAnsi="Times New Roman" w:cs="Times New Roman"/>
          <w:color w:val="000000"/>
          <w:sz w:val="28"/>
          <w:szCs w:val="28"/>
        </w:rPr>
        <w:t xml:space="preserve">  в объеме 1 часа в неделю в каждом классе</w:t>
      </w:r>
      <w:r w:rsidR="00775D8B" w:rsidRPr="00A875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D8B" w:rsidRDefault="00775D8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D8B" w:rsidRDefault="0061746B" w:rsidP="00775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46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75D8B" w:rsidRPr="008E1465">
        <w:rPr>
          <w:rFonts w:ascii="Times New Roman" w:hAnsi="Times New Roman" w:cs="Times New Roman"/>
          <w:b/>
          <w:bCs/>
          <w:sz w:val="28"/>
          <w:szCs w:val="28"/>
          <w:u w:val="single"/>
        </w:rPr>
        <w:t>Духовно-нравственное направление</w:t>
      </w:r>
      <w:r w:rsidRPr="0061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D8B">
        <w:rPr>
          <w:rFonts w:ascii="Times New Roman" w:hAnsi="Times New Roman" w:cs="Times New Roman"/>
          <w:bCs/>
          <w:sz w:val="28"/>
          <w:szCs w:val="28"/>
        </w:rPr>
        <w:t xml:space="preserve">способствует воспитанию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      </w:t>
      </w:r>
    </w:p>
    <w:p w:rsidR="001B5271" w:rsidRDefault="0061746B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271" w:rsidRPr="001B5271">
        <w:rPr>
          <w:rFonts w:ascii="Times New Roman" w:hAnsi="Times New Roman" w:cs="Times New Roman"/>
          <w:sz w:val="28"/>
          <w:szCs w:val="28"/>
        </w:rPr>
        <w:t>Целесообразность названного направления заключается в обеспечении духовно-нравственного  развития   учащихся   в  един</w:t>
      </w:r>
      <w:r w:rsidR="001B5271">
        <w:rPr>
          <w:rFonts w:ascii="Times New Roman" w:hAnsi="Times New Roman" w:cs="Times New Roman"/>
          <w:sz w:val="28"/>
          <w:szCs w:val="28"/>
        </w:rPr>
        <w:t xml:space="preserve">стве  урочной,  внеурочной  и </w:t>
      </w:r>
      <w:r w:rsidR="001B5271" w:rsidRPr="001B5271">
        <w:rPr>
          <w:rFonts w:ascii="Times New Roman" w:hAnsi="Times New Roman" w:cs="Times New Roman"/>
          <w:sz w:val="28"/>
          <w:szCs w:val="28"/>
        </w:rPr>
        <w:t>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1B5271" w:rsidRDefault="001B5271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271" w:rsidRPr="001B5271" w:rsidRDefault="001B5271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Pr="001B527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B5271">
        <w:rPr>
          <w:rFonts w:ascii="Times New Roman" w:hAnsi="Times New Roman" w:cs="Times New Roman"/>
          <w:sz w:val="28"/>
          <w:szCs w:val="28"/>
        </w:rPr>
        <w:t>: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</w:t>
      </w:r>
      <w:proofErr w:type="spellStart"/>
      <w:r w:rsidRPr="001B5271">
        <w:rPr>
          <w:rFonts w:ascii="Times New Roman" w:hAnsi="Times New Roman" w:cs="Times New Roman"/>
          <w:bCs/>
          <w:sz w:val="28"/>
          <w:szCs w:val="28"/>
        </w:rPr>
        <w:t>в</w:t>
      </w:r>
      <w:r w:rsidRPr="001B5271">
        <w:rPr>
          <w:rFonts w:ascii="Times New Roman" w:hAnsi="Times New Roman" w:cs="Times New Roman"/>
          <w:sz w:val="28"/>
          <w:szCs w:val="28"/>
        </w:rPr>
        <w:t>учебно-игровой</w:t>
      </w:r>
      <w:proofErr w:type="spellEnd"/>
      <w:r w:rsidRPr="001B5271">
        <w:rPr>
          <w:rFonts w:ascii="Times New Roman" w:hAnsi="Times New Roman" w:cs="Times New Roman"/>
          <w:sz w:val="28"/>
          <w:szCs w:val="28"/>
        </w:rPr>
        <w:t>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</w:t>
      </w:r>
      <w:r>
        <w:rPr>
          <w:rFonts w:ascii="Times New Roman" w:hAnsi="Times New Roman" w:cs="Times New Roman"/>
          <w:sz w:val="28"/>
          <w:szCs w:val="28"/>
        </w:rPr>
        <w:t>ховно-нравственной компетенции -</w:t>
      </w:r>
      <w:r w:rsidRPr="001B5271">
        <w:rPr>
          <w:rFonts w:ascii="Times New Roman" w:hAnsi="Times New Roman" w:cs="Times New Roman"/>
          <w:sz w:val="28"/>
          <w:szCs w:val="28"/>
        </w:rPr>
        <w:t xml:space="preserve"> «становиться лучше»;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нравственности,</w:t>
      </w:r>
      <w:r w:rsidRPr="001B5271">
        <w:rPr>
          <w:rFonts w:ascii="Times New Roman" w:hAnsi="Times New Roman" w:cs="Times New Roman"/>
          <w:sz w:val="28"/>
          <w:szCs w:val="28"/>
        </w:rPr>
        <w:t xml:space="preserve">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 xml:space="preserve">формирование основ морали - осознанной учащимся необходимости определенного поведения, обусловленного принятыми в обществе представлениями о добре и </w:t>
      </w:r>
      <w:proofErr w:type="spellStart"/>
      <w:r w:rsidRPr="001B5271">
        <w:rPr>
          <w:rFonts w:ascii="Times New Roman" w:hAnsi="Times New Roman" w:cs="Times New Roman"/>
          <w:sz w:val="28"/>
          <w:szCs w:val="28"/>
        </w:rPr>
        <w:t>зле</w:t>
      </w:r>
      <w:proofErr w:type="gramStart"/>
      <w:r w:rsidRPr="001B527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B5271">
        <w:rPr>
          <w:rFonts w:ascii="Times New Roman" w:hAnsi="Times New Roman" w:cs="Times New Roman"/>
          <w:sz w:val="28"/>
          <w:szCs w:val="28"/>
        </w:rPr>
        <w:t>олжном</w:t>
      </w:r>
      <w:proofErr w:type="spellEnd"/>
      <w:r w:rsidRPr="001B5271">
        <w:rPr>
          <w:rFonts w:ascii="Times New Roman" w:hAnsi="Times New Roman" w:cs="Times New Roman"/>
          <w:sz w:val="28"/>
          <w:szCs w:val="28"/>
        </w:rPr>
        <w:t xml:space="preserve"> и недопустимом; 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укрепление у младшего школьника позитивной нравственной самооценки и самоуважения, жизненного оптимизма;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принятие учащимся базовых общенациональных ценностей;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lastRenderedPageBreak/>
        <w:t>формирование основ российской гражданской идентичности;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1B5271" w:rsidRPr="001B5271" w:rsidRDefault="001B5271" w:rsidP="001B5271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5271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</w:t>
      </w:r>
      <w:r>
        <w:rPr>
          <w:rFonts w:ascii="Times New Roman" w:hAnsi="Times New Roman" w:cs="Times New Roman"/>
          <w:sz w:val="28"/>
          <w:szCs w:val="28"/>
        </w:rPr>
        <w:t xml:space="preserve"> детьми в решении общих проблем.</w:t>
      </w:r>
    </w:p>
    <w:p w:rsidR="001B5271" w:rsidRPr="001B5271" w:rsidRDefault="0061746B" w:rsidP="001B5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271" w:rsidRPr="001B5271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</w:t>
      </w:r>
      <w:r w:rsidR="001B5271">
        <w:rPr>
          <w:rFonts w:ascii="Times New Roman" w:hAnsi="Times New Roman" w:cs="Times New Roman"/>
          <w:sz w:val="28"/>
          <w:szCs w:val="28"/>
        </w:rPr>
        <w:t xml:space="preserve"> коллективные творческие дела, ко</w:t>
      </w:r>
      <w:r w:rsidR="001B5271" w:rsidRPr="001B5271">
        <w:rPr>
          <w:rFonts w:ascii="Times New Roman" w:hAnsi="Times New Roman" w:cs="Times New Roman"/>
          <w:sz w:val="28"/>
          <w:szCs w:val="28"/>
        </w:rPr>
        <w:t>нцерты, экскурсии, походы, прогулки, выставки, акции, посещение музеев.</w:t>
      </w:r>
    </w:p>
    <w:p w:rsidR="00775D8B" w:rsidRDefault="00775D8B" w:rsidP="001B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Духовно-нравственное направление </w:t>
      </w:r>
      <w:r>
        <w:rPr>
          <w:rFonts w:ascii="Times New Roman" w:hAnsi="Times New Roman" w:cs="Times New Roman"/>
          <w:sz w:val="28"/>
          <w:szCs w:val="28"/>
        </w:rPr>
        <w:t>в плане внеурочной деятельности представлено:</w:t>
      </w:r>
    </w:p>
    <w:p w:rsidR="00775D8B" w:rsidRDefault="00CE0508" w:rsidP="00775D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курсом</w:t>
      </w:r>
      <w:r w:rsidR="00775D8B">
        <w:rPr>
          <w:rFonts w:ascii="Times New Roman" w:hAnsi="Times New Roman" w:cs="Times New Roman"/>
          <w:sz w:val="28"/>
          <w:szCs w:val="28"/>
        </w:rPr>
        <w:t xml:space="preserve">  «Азбука православия» для  обучающихся 2-3 классов  в объеме 1 часа в неделю в каждом классе</w:t>
      </w:r>
      <w:r w:rsidR="00775D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D8B" w:rsidRDefault="00775D8B" w:rsidP="00775D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465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Социальное направление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способствует развитию 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личностной, семейной, социальной культуры, формированию самостоятельно действовать и отвечать за свои поступки перед семьей и обществом, умению слушать и слышать собеседника, обосновывать свою позицию, высказывать свое мнение. </w:t>
      </w:r>
    </w:p>
    <w:p w:rsidR="00775D8B" w:rsidRDefault="00775D8B" w:rsidP="00775D8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</w:t>
      </w:r>
      <w:r>
        <w:rPr>
          <w:sz w:val="28"/>
          <w:szCs w:val="28"/>
        </w:rPr>
        <w:t xml:space="preserve">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вместе», а не «над»), разработка занятий, развивающих потребность в приобретении умений и навыков.</w:t>
      </w: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Цели данного направления: </w:t>
      </w:r>
    </w:p>
    <w:p w:rsidR="00775D8B" w:rsidRDefault="00775D8B" w:rsidP="00775D8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75D8B" w:rsidRDefault="00775D8B" w:rsidP="00775D8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социального опыта школьника, воспитание правильного</w:t>
      </w:r>
    </w:p>
    <w:p w:rsidR="00775D8B" w:rsidRDefault="00775D8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к среде обитания и правил поведения в ней; понимание своей индивидуальности, своих способностей и возможностей.</w:t>
      </w:r>
    </w:p>
    <w:p w:rsidR="00D950F4" w:rsidRPr="00D950F4" w:rsidRDefault="00D950F4" w:rsidP="00D9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Основными задачами являются</w:t>
      </w:r>
      <w:r w:rsidRPr="00D950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50F4" w:rsidRDefault="00D950F4" w:rsidP="00D950F4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D950F4" w:rsidRDefault="00D950F4" w:rsidP="00D950F4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формирование способности учащегося сознательно выстраивать и оценивать отношения в социуме;</w:t>
      </w:r>
    </w:p>
    <w:p w:rsidR="00D950F4" w:rsidRDefault="00D950F4" w:rsidP="00D950F4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становление гуманистических и демок</w:t>
      </w:r>
      <w:r>
        <w:rPr>
          <w:rFonts w:ascii="Times New Roman" w:hAnsi="Times New Roman" w:cs="Times New Roman"/>
          <w:sz w:val="28"/>
          <w:szCs w:val="28"/>
        </w:rPr>
        <w:t>ратических ценностных ориентаций</w:t>
      </w:r>
      <w:r w:rsidRPr="00D950F4">
        <w:rPr>
          <w:rFonts w:ascii="Times New Roman" w:hAnsi="Times New Roman" w:cs="Times New Roman"/>
          <w:sz w:val="28"/>
          <w:szCs w:val="28"/>
        </w:rPr>
        <w:t>;</w:t>
      </w:r>
    </w:p>
    <w:p w:rsidR="00D950F4" w:rsidRDefault="00D950F4" w:rsidP="00D950F4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формирование основы культуры межэтнического общения;</w:t>
      </w:r>
    </w:p>
    <w:p w:rsidR="00D950F4" w:rsidRDefault="00D950F4" w:rsidP="00D950F4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D950F4" w:rsidRPr="00D950F4" w:rsidRDefault="00D950F4" w:rsidP="00D950F4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D950F4" w:rsidRPr="00D950F4" w:rsidRDefault="00D950F4" w:rsidP="00D9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конкурсы, защиты проектов.</w:t>
      </w:r>
    </w:p>
    <w:p w:rsidR="00775D8B" w:rsidRDefault="00775D8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8B" w:rsidRDefault="00775D8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Социальное  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 внеурочной деятельности представлено: </w:t>
      </w:r>
    </w:p>
    <w:p w:rsidR="00775D8B" w:rsidRDefault="00CE0508" w:rsidP="00775D8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курсом </w:t>
      </w:r>
      <w:r w:rsidR="00775D8B"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«Культура безопасности жизнедеятельности» для обучающихся 2-4 классов в  объеме  1 часа   в неделю в каждом классе.</w:t>
      </w:r>
    </w:p>
    <w:p w:rsidR="00775D8B" w:rsidRDefault="00775D8B" w:rsidP="00775D8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D8B" w:rsidRDefault="008E1465" w:rsidP="00775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Общеинтеллектуальное</w:t>
      </w:r>
      <w:proofErr w:type="spellEnd"/>
      <w:r w:rsidR="006174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75D8B" w:rsidRPr="008E146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направление</w:t>
      </w:r>
      <w:r w:rsidR="006174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75D8B">
        <w:rPr>
          <w:rFonts w:ascii="Times New Roman" w:hAnsi="Times New Roman" w:cs="Times New Roman"/>
          <w:bCs/>
          <w:sz w:val="28"/>
          <w:szCs w:val="28"/>
        </w:rPr>
        <w:t xml:space="preserve">способствует развитию </w:t>
      </w:r>
      <w:proofErr w:type="spellStart"/>
      <w:proofErr w:type="gramStart"/>
      <w:r w:rsidR="00775D8B">
        <w:rPr>
          <w:rFonts w:ascii="Times New Roman" w:hAnsi="Times New Roman" w:cs="Times New Roman"/>
          <w:bCs/>
          <w:sz w:val="28"/>
          <w:szCs w:val="28"/>
        </w:rPr>
        <w:t>любозна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75D8B">
        <w:rPr>
          <w:rFonts w:ascii="Times New Roman" w:hAnsi="Times New Roman" w:cs="Times New Roman"/>
          <w:bCs/>
          <w:sz w:val="28"/>
          <w:szCs w:val="28"/>
        </w:rPr>
        <w:t>тельности</w:t>
      </w:r>
      <w:proofErr w:type="spellEnd"/>
      <w:proofErr w:type="gramEnd"/>
      <w:r w:rsidR="00775D8B">
        <w:rPr>
          <w:rFonts w:ascii="Times New Roman" w:hAnsi="Times New Roman" w:cs="Times New Roman"/>
          <w:bCs/>
          <w:sz w:val="28"/>
          <w:szCs w:val="28"/>
        </w:rPr>
        <w:t xml:space="preserve">, активности и заинтересованности в познании мира, формированию основам умения учиться, способностям к организации собственной деятельности. Направление может реализовываться посредством следующих видов деятельности: предметные кружки, учебные курсы, спецкурсы, олимпиады, через исследовательскую и проектную деятельность. </w:t>
      </w:r>
    </w:p>
    <w:p w:rsidR="00D950F4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наметившейся тенденцией общества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среднего образования, с ориентацией процесса обучения на индивидуальные интересы личности главной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обучения должно быть </w:t>
      </w:r>
      <w:proofErr w:type="spellStart"/>
      <w:r w:rsidRPr="00D950F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950F4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D950F4" w:rsidRPr="00D950F4" w:rsidRDefault="0061746B" w:rsidP="00D9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D950F4" w:rsidRPr="00D950F4">
        <w:rPr>
          <w:rFonts w:ascii="Times New Roman" w:hAnsi="Times New Roman" w:cs="Times New Roman"/>
          <w:bCs/>
          <w:sz w:val="28"/>
          <w:szCs w:val="28"/>
        </w:rPr>
        <w:t>Целесообразность</w:t>
      </w:r>
      <w:r w:rsidR="00D950F4" w:rsidRPr="00D950F4">
        <w:rPr>
          <w:rFonts w:ascii="Times New Roman" w:hAnsi="Times New Roman" w:cs="Times New Roman"/>
          <w:sz w:val="28"/>
          <w:szCs w:val="28"/>
        </w:rPr>
        <w:t>названного</w:t>
      </w:r>
      <w:proofErr w:type="spellEnd"/>
      <w:r w:rsidR="00D950F4" w:rsidRPr="00D950F4">
        <w:rPr>
          <w:rFonts w:ascii="Times New Roman" w:hAnsi="Times New Roman" w:cs="Times New Roman"/>
          <w:sz w:val="28"/>
          <w:szCs w:val="28"/>
        </w:rPr>
        <w:t xml:space="preserve"> направления заключается в обеспечении </w:t>
      </w:r>
      <w:proofErr w:type="gramStart"/>
      <w:r w:rsidR="00D950F4" w:rsidRPr="00D950F4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D950F4" w:rsidRPr="00D950F4">
        <w:rPr>
          <w:rFonts w:ascii="Times New Roman" w:hAnsi="Times New Roman" w:cs="Times New Roman"/>
          <w:sz w:val="28"/>
          <w:szCs w:val="28"/>
        </w:rPr>
        <w:t>.</w:t>
      </w:r>
    </w:p>
    <w:p w:rsidR="00D950F4" w:rsidRDefault="00D950F4" w:rsidP="00D9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0F4">
        <w:rPr>
          <w:rFonts w:ascii="Times New Roman" w:hAnsi="Times New Roman" w:cs="Times New Roman"/>
          <w:bCs/>
          <w:sz w:val="28"/>
          <w:szCs w:val="28"/>
        </w:rPr>
        <w:t xml:space="preserve">       Основными</w:t>
      </w:r>
      <w:r w:rsidRPr="00D950F4">
        <w:rPr>
          <w:rFonts w:ascii="Times New Roman" w:hAnsi="Times New Roman" w:cs="Times New Roman"/>
          <w:b/>
          <w:bCs/>
          <w:sz w:val="28"/>
          <w:szCs w:val="28"/>
        </w:rPr>
        <w:t xml:space="preserve"> задачами </w:t>
      </w:r>
      <w:r>
        <w:rPr>
          <w:rFonts w:ascii="Times New Roman" w:hAnsi="Times New Roman" w:cs="Times New Roman"/>
          <w:bCs/>
          <w:sz w:val="28"/>
          <w:szCs w:val="28"/>
        </w:rPr>
        <w:t>явля</w:t>
      </w:r>
      <w:r w:rsidRPr="00D950F4">
        <w:rPr>
          <w:rFonts w:ascii="Times New Roman" w:hAnsi="Times New Roman" w:cs="Times New Roman"/>
          <w:bCs/>
          <w:sz w:val="28"/>
          <w:szCs w:val="28"/>
        </w:rPr>
        <w:t>ютс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950F4">
        <w:rPr>
          <w:rFonts w:ascii="Times New Roman" w:hAnsi="Times New Roman" w:cs="Times New Roman"/>
          <w:bCs/>
          <w:sz w:val="28"/>
          <w:szCs w:val="28"/>
        </w:rPr>
        <w:t>:</w:t>
      </w:r>
    </w:p>
    <w:p w:rsidR="00D950F4" w:rsidRDefault="00D950F4" w:rsidP="00D950F4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 xml:space="preserve">формирование навыков научно-интеллектуального труда; </w:t>
      </w:r>
    </w:p>
    <w:p w:rsidR="00D950F4" w:rsidRDefault="00D950F4" w:rsidP="00D950F4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развитие культуры логического и алгоритми</w:t>
      </w:r>
      <w:r>
        <w:rPr>
          <w:rFonts w:ascii="Times New Roman" w:hAnsi="Times New Roman" w:cs="Times New Roman"/>
          <w:sz w:val="28"/>
          <w:szCs w:val="28"/>
        </w:rPr>
        <w:t xml:space="preserve">ческого мышления, воображения; </w:t>
      </w:r>
    </w:p>
    <w:p w:rsidR="00D950F4" w:rsidRDefault="00D950F4" w:rsidP="00D950F4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формирование первоначального опыта практической пре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</w:t>
      </w:r>
    </w:p>
    <w:p w:rsidR="00D950F4" w:rsidRPr="00D950F4" w:rsidRDefault="00D950F4" w:rsidP="00D950F4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50F4">
        <w:rPr>
          <w:rFonts w:ascii="Times New Roman" w:hAnsi="Times New Roman" w:cs="Times New Roman"/>
          <w:sz w:val="28"/>
          <w:szCs w:val="28"/>
        </w:rPr>
        <w:t>овладение навыками универсальных учебных дейс</w:t>
      </w:r>
      <w:r>
        <w:rPr>
          <w:rFonts w:ascii="Times New Roman" w:hAnsi="Times New Roman" w:cs="Times New Roman"/>
          <w:sz w:val="28"/>
          <w:szCs w:val="28"/>
        </w:rPr>
        <w:t>твий у учащихся на ступени началь</w:t>
      </w:r>
      <w:r w:rsidRPr="00D950F4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D950F4" w:rsidRPr="00D950F4" w:rsidRDefault="0061746B" w:rsidP="00D9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0F4" w:rsidRPr="00D950F4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публичные выступления, защита проектов, участие в предметных олимпиадах школьного и муниципального уровня.</w:t>
      </w:r>
    </w:p>
    <w:p w:rsidR="00775D8B" w:rsidRDefault="0061746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D8B">
        <w:rPr>
          <w:rFonts w:ascii="Times New Roman" w:hAnsi="Times New Roman" w:cs="Times New Roman"/>
          <w:sz w:val="28"/>
          <w:szCs w:val="28"/>
        </w:rPr>
        <w:t xml:space="preserve">Для формирования личности учащегося, для достижения высокого уровня его развития именно эта деятельность, как правило, оказывается более значимой, чем те конкретные знания, которые послужили ей базой. Именно поэтому среди общих </w:t>
      </w:r>
      <w:r w:rsidR="00775D8B">
        <w:rPr>
          <w:rFonts w:ascii="Times New Roman" w:hAnsi="Times New Roman" w:cs="Times New Roman"/>
          <w:bCs/>
          <w:sz w:val="28"/>
          <w:szCs w:val="28"/>
        </w:rPr>
        <w:t>целей</w:t>
      </w:r>
      <w:r w:rsidR="00775D8B">
        <w:rPr>
          <w:rFonts w:ascii="Times New Roman" w:hAnsi="Times New Roman" w:cs="Times New Roman"/>
          <w:sz w:val="28"/>
          <w:szCs w:val="28"/>
        </w:rPr>
        <w:t xml:space="preserve"> образования центральное место занимает развитие абстрактного </w:t>
      </w:r>
      <w:r w:rsidR="00775D8B">
        <w:rPr>
          <w:rFonts w:ascii="Times New Roman" w:hAnsi="Times New Roman" w:cs="Times New Roman"/>
          <w:sz w:val="28"/>
          <w:szCs w:val="28"/>
        </w:rPr>
        <w:lastRenderedPageBreak/>
        <w:t>мышления, формирование УУД учащихся начальной школы методом прямого диалогового общения с «умным взрослым» (носителем информации) посредством переписки.</w:t>
      </w: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программах данного направления предусмотрено значительное увеличение активных форм работы, направленных на вовлечение учащихся в динамичную деятельность, приобретение практических навыков самостоятельной деятельности.</w:t>
      </w:r>
    </w:p>
    <w:p w:rsidR="00775D8B" w:rsidRDefault="0061746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D8B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научиться осознавать ценность природы родного края и необходимость нести ответственность за ее сохранение, выбирать оптимальные формы поведения на основе изученных правил безопасности, собирать материал и составлять </w:t>
      </w:r>
      <w:proofErr w:type="spellStart"/>
      <w:r w:rsidR="00775D8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75D8B">
        <w:rPr>
          <w:rFonts w:ascii="Times New Roman" w:hAnsi="Times New Roman" w:cs="Times New Roman"/>
          <w:sz w:val="28"/>
          <w:szCs w:val="28"/>
        </w:rPr>
        <w:t xml:space="preserve"> о родном крае.</w:t>
      </w: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направление</w:t>
      </w:r>
      <w:r w:rsidR="00617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плане внеурочной деятельности представлено:</w:t>
      </w:r>
    </w:p>
    <w:p w:rsidR="00775D8B" w:rsidRDefault="00D63A45" w:rsidP="00775D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курсом </w:t>
      </w:r>
      <w:r w:rsidR="00775D8B">
        <w:rPr>
          <w:rFonts w:ascii="Times New Roman" w:hAnsi="Times New Roman" w:cs="Times New Roman"/>
          <w:bCs/>
          <w:sz w:val="28"/>
          <w:szCs w:val="28"/>
        </w:rPr>
        <w:t xml:space="preserve">   «Мы изучаем английский язык» для </w:t>
      </w:r>
      <w:proofErr w:type="gramStart"/>
      <w:r w:rsidR="00775D8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775D8B">
        <w:rPr>
          <w:rFonts w:ascii="Times New Roman" w:hAnsi="Times New Roman" w:cs="Times New Roman"/>
          <w:bCs/>
          <w:sz w:val="28"/>
          <w:szCs w:val="28"/>
        </w:rPr>
        <w:t xml:space="preserve"> 1 кл</w:t>
      </w:r>
      <w:r w:rsidR="00195D2A">
        <w:rPr>
          <w:rFonts w:ascii="Times New Roman" w:hAnsi="Times New Roman" w:cs="Times New Roman"/>
          <w:bCs/>
          <w:sz w:val="28"/>
          <w:szCs w:val="28"/>
        </w:rPr>
        <w:t xml:space="preserve">асса  в объеме 1 час </w:t>
      </w:r>
      <w:r>
        <w:rPr>
          <w:rFonts w:ascii="Times New Roman" w:hAnsi="Times New Roman" w:cs="Times New Roman"/>
          <w:bCs/>
          <w:sz w:val="28"/>
          <w:szCs w:val="28"/>
        </w:rPr>
        <w:t>в неделю;</w:t>
      </w:r>
    </w:p>
    <w:p w:rsidR="00D63A45" w:rsidRDefault="00D63A45" w:rsidP="00775D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курсом «Информатика» для обучающихся 1-4 классов в объеме 1 час в неделю.</w:t>
      </w:r>
    </w:p>
    <w:p w:rsidR="00775D8B" w:rsidRDefault="00775D8B" w:rsidP="00775D8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8B" w:rsidRDefault="00775D8B" w:rsidP="00775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46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Общекультурное  направление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прекрасному, формирование представлений об эстетических и эстетических идеалах и ценностях. </w:t>
      </w:r>
    </w:p>
    <w:p w:rsidR="00775D8B" w:rsidRDefault="0061746B" w:rsidP="0077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5D8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775D8B">
        <w:rPr>
          <w:rFonts w:ascii="Times New Roman" w:hAnsi="Times New Roman" w:cs="Times New Roman"/>
          <w:sz w:val="28"/>
          <w:szCs w:val="28"/>
        </w:rPr>
        <w:t xml:space="preserve">общекультурного направления является раскрытие новых способностей обучающихся в области творчества, развитие умения видеть жизнь глазами творческого человека. Дети участвуют в общешкольных концертах и праздниках, развивают  </w:t>
      </w:r>
      <w:proofErr w:type="gramStart"/>
      <w:r w:rsidR="00775D8B">
        <w:rPr>
          <w:rFonts w:ascii="Times New Roman" w:hAnsi="Times New Roman" w:cs="Times New Roman"/>
          <w:sz w:val="28"/>
          <w:szCs w:val="28"/>
        </w:rPr>
        <w:t>эмоционально-ценностное</w:t>
      </w:r>
      <w:proofErr w:type="gramEnd"/>
      <w:r w:rsidR="00775D8B">
        <w:rPr>
          <w:rFonts w:ascii="Times New Roman" w:hAnsi="Times New Roman" w:cs="Times New Roman"/>
          <w:sz w:val="28"/>
          <w:szCs w:val="28"/>
        </w:rPr>
        <w:t xml:space="preserve"> отношения к миру, явлениям жизни.</w:t>
      </w:r>
    </w:p>
    <w:p w:rsidR="00D950F4" w:rsidRPr="006F315F" w:rsidRDefault="0061746B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="00D950F4" w:rsidRPr="006F315F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="006F315F">
        <w:rPr>
          <w:rFonts w:ascii="Times New Roman" w:hAnsi="Times New Roman" w:cs="Times New Roman"/>
          <w:sz w:val="28"/>
          <w:szCs w:val="28"/>
        </w:rPr>
        <w:t>эт</w:t>
      </w:r>
      <w:r w:rsidR="00D950F4" w:rsidRPr="006F315F">
        <w:rPr>
          <w:rFonts w:ascii="Times New Roman" w:hAnsi="Times New Roman" w:cs="Times New Roman"/>
          <w:sz w:val="28"/>
          <w:szCs w:val="28"/>
        </w:rPr>
        <w:t>ого направления заключается в воспитании способности к духовному развитию, нравственному самосовершенствованию, фо</w:t>
      </w:r>
      <w:r w:rsidR="006F315F">
        <w:rPr>
          <w:rFonts w:ascii="Times New Roman" w:hAnsi="Times New Roman" w:cs="Times New Roman"/>
          <w:sz w:val="28"/>
          <w:szCs w:val="28"/>
        </w:rPr>
        <w:t xml:space="preserve">рмированию ценностных ориентаций, </w:t>
      </w:r>
      <w:r w:rsidR="00D950F4" w:rsidRPr="006F315F">
        <w:rPr>
          <w:rFonts w:ascii="Times New Roman" w:hAnsi="Times New Roman" w:cs="Times New Roman"/>
          <w:sz w:val="28"/>
          <w:szCs w:val="28"/>
        </w:rPr>
        <w:t xml:space="preserve">развитие  обшей  культуры,  знакомство  с  общечеловеческими  </w:t>
      </w:r>
      <w:proofErr w:type="spellStart"/>
      <w:r w:rsidR="00D950F4" w:rsidRPr="006F315F">
        <w:rPr>
          <w:rFonts w:ascii="Times New Roman" w:hAnsi="Times New Roman" w:cs="Times New Roman"/>
          <w:sz w:val="28"/>
          <w:szCs w:val="28"/>
        </w:rPr>
        <w:t>ценностямимировой</w:t>
      </w:r>
      <w:proofErr w:type="spellEnd"/>
      <w:r w:rsidR="00D950F4" w:rsidRPr="006F315F">
        <w:rPr>
          <w:rFonts w:ascii="Times New Roman" w:hAnsi="Times New Roman" w:cs="Times New Roman"/>
          <w:sz w:val="28"/>
          <w:szCs w:val="28"/>
        </w:rPr>
        <w:t xml:space="preserve">   культуры,   духовными  </w:t>
      </w:r>
      <w:r w:rsidR="006F315F">
        <w:rPr>
          <w:rFonts w:ascii="Times New Roman" w:hAnsi="Times New Roman" w:cs="Times New Roman"/>
          <w:sz w:val="28"/>
          <w:szCs w:val="28"/>
        </w:rPr>
        <w:t xml:space="preserve">  ценностями    отечественной культуры </w:t>
      </w:r>
      <w:r w:rsidR="00D950F4" w:rsidRPr="006F315F">
        <w:rPr>
          <w:rFonts w:ascii="Times New Roman" w:hAnsi="Times New Roman" w:cs="Times New Roman"/>
          <w:sz w:val="28"/>
          <w:szCs w:val="28"/>
        </w:rPr>
        <w:t>нравственно-этическими ценностями многонационального народа России и народов других стран.</w:t>
      </w:r>
      <w:proofErr w:type="gramEnd"/>
    </w:p>
    <w:p w:rsidR="006F315F" w:rsidRDefault="006F315F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Основными задачами являются</w:t>
      </w:r>
      <w:r w:rsidR="00D950F4" w:rsidRPr="006F31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F315F" w:rsidRDefault="00D950F4" w:rsidP="006F315F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>фо</w:t>
      </w:r>
      <w:r w:rsidR="006F315F">
        <w:rPr>
          <w:rFonts w:ascii="Times New Roman" w:hAnsi="Times New Roman" w:cs="Times New Roman"/>
          <w:sz w:val="28"/>
          <w:szCs w:val="28"/>
        </w:rPr>
        <w:t>рмирование ценностных ориентаций</w:t>
      </w:r>
      <w:r w:rsidRPr="006F315F">
        <w:rPr>
          <w:rFonts w:ascii="Times New Roman" w:hAnsi="Times New Roman" w:cs="Times New Roman"/>
          <w:sz w:val="28"/>
          <w:szCs w:val="28"/>
        </w:rPr>
        <w:t xml:space="preserve"> общечеловеческого содержания;</w:t>
      </w:r>
    </w:p>
    <w:p w:rsidR="006F315F" w:rsidRDefault="00D950F4" w:rsidP="006F315F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>становление активной жизненной позиции;</w:t>
      </w:r>
    </w:p>
    <w:p w:rsidR="00D950F4" w:rsidRPr="006F315F" w:rsidRDefault="00D950F4" w:rsidP="006F315F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>воспитание основ правовой, эстетической, физической и экологической культуры.</w:t>
      </w:r>
    </w:p>
    <w:p w:rsidR="00D950F4" w:rsidRPr="006F315F" w:rsidRDefault="0061746B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0F4" w:rsidRPr="006F315F">
        <w:rPr>
          <w:rFonts w:ascii="Times New Roman" w:hAnsi="Times New Roman" w:cs="Times New Roman"/>
          <w:sz w:val="28"/>
          <w:szCs w:val="28"/>
        </w:rPr>
        <w:t>Данное направление реализуется занятиями через пос</w:t>
      </w:r>
      <w:r w:rsidR="006F315F">
        <w:rPr>
          <w:rFonts w:ascii="Times New Roman" w:hAnsi="Times New Roman" w:cs="Times New Roman"/>
          <w:sz w:val="28"/>
          <w:szCs w:val="28"/>
        </w:rPr>
        <w:t xml:space="preserve">ещения учреждений культуры, </w:t>
      </w:r>
      <w:r w:rsidR="00D950F4" w:rsidRPr="006F315F">
        <w:rPr>
          <w:rFonts w:ascii="Times New Roman" w:hAnsi="Times New Roman" w:cs="Times New Roman"/>
          <w:sz w:val="28"/>
          <w:szCs w:val="28"/>
        </w:rPr>
        <w:t xml:space="preserve"> участие в фестивалях, выставках, концертах на уровне школ</w:t>
      </w:r>
      <w:r w:rsidR="006F315F">
        <w:rPr>
          <w:rFonts w:ascii="Times New Roman" w:hAnsi="Times New Roman" w:cs="Times New Roman"/>
          <w:sz w:val="28"/>
          <w:szCs w:val="28"/>
        </w:rPr>
        <w:t xml:space="preserve">ы, села. </w:t>
      </w:r>
    </w:p>
    <w:p w:rsidR="00D950F4" w:rsidRPr="006F315F" w:rsidRDefault="006F315F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50F4" w:rsidRPr="006F315F">
        <w:rPr>
          <w:rFonts w:ascii="Times New Roman" w:hAnsi="Times New Roman" w:cs="Times New Roman"/>
          <w:sz w:val="28"/>
          <w:szCs w:val="28"/>
        </w:rPr>
        <w:t>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775D8B" w:rsidRPr="006F315F" w:rsidRDefault="00775D8B" w:rsidP="006F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8B" w:rsidRDefault="00775D8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Общекультурное 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плане внеурочной деятельности представлено:</w:t>
      </w:r>
    </w:p>
    <w:p w:rsidR="00775D8B" w:rsidRDefault="00775D8B" w:rsidP="00775D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кружком   «Разговор о правильн</w:t>
      </w:r>
      <w:r w:rsidR="006F315F">
        <w:rPr>
          <w:rFonts w:ascii="Times New Roman" w:hAnsi="Times New Roman" w:cs="Times New Roman"/>
          <w:color w:val="000000"/>
          <w:sz w:val="28"/>
          <w:szCs w:val="28"/>
        </w:rPr>
        <w:t>ом питании»  для обучающихся 1-4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классов  в объеме </w:t>
      </w:r>
      <w:r w:rsidR="006F315F">
        <w:rPr>
          <w:rFonts w:ascii="Times New Roman" w:hAnsi="Times New Roman" w:cs="Times New Roman"/>
          <w:color w:val="000000"/>
          <w:sz w:val="28"/>
          <w:szCs w:val="28"/>
        </w:rPr>
        <w:t>1 часа в неделю в каждом классе.</w:t>
      </w:r>
    </w:p>
    <w:p w:rsidR="00775D8B" w:rsidRDefault="00775D8B" w:rsidP="00775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15F" w:rsidRPr="006F315F" w:rsidRDefault="0061746B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</w:t>
      </w:r>
      <w:r w:rsidR="006F315F" w:rsidRPr="006F315F">
        <w:rPr>
          <w:rFonts w:ascii="Times New Roman" w:hAnsi="Times New Roman" w:cs="Times New Roman"/>
          <w:sz w:val="28"/>
          <w:szCs w:val="28"/>
        </w:rPr>
        <w:t>аким образом, пла</w:t>
      </w:r>
      <w:r w:rsidR="001A6877">
        <w:rPr>
          <w:rFonts w:ascii="Times New Roman" w:hAnsi="Times New Roman" w:cs="Times New Roman"/>
          <w:sz w:val="28"/>
          <w:szCs w:val="28"/>
        </w:rPr>
        <w:t>н</w:t>
      </w:r>
      <w:r w:rsidR="00CE0508"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2021-2022</w:t>
      </w:r>
      <w:r w:rsidR="006F315F" w:rsidRPr="006F315F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учащихся, способствует самоопределению учащихся с учетом возможностей педагогического коллектива.</w:t>
      </w:r>
    </w:p>
    <w:p w:rsidR="00775D8B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315F" w:rsidRPr="006F315F" w:rsidRDefault="006F315F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5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внеурочной деятельности</w:t>
      </w:r>
    </w:p>
    <w:p w:rsidR="006F315F" w:rsidRPr="006F315F" w:rsidRDefault="0061746B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15F" w:rsidRPr="006F315F">
        <w:rPr>
          <w:rFonts w:ascii="Times New Roman" w:hAnsi="Times New Roman" w:cs="Times New Roman"/>
          <w:sz w:val="28"/>
          <w:szCs w:val="28"/>
        </w:rPr>
        <w:t>Для организа</w:t>
      </w:r>
      <w:r w:rsidR="006F315F">
        <w:rPr>
          <w:rFonts w:ascii="Times New Roman" w:hAnsi="Times New Roman" w:cs="Times New Roman"/>
          <w:sz w:val="28"/>
          <w:szCs w:val="28"/>
        </w:rPr>
        <w:t>ции внеурочной деятельности в школе</w:t>
      </w:r>
      <w:r w:rsidR="006F315F" w:rsidRPr="006F315F">
        <w:rPr>
          <w:rFonts w:ascii="Times New Roman" w:hAnsi="Times New Roman" w:cs="Times New Roman"/>
          <w:sz w:val="28"/>
          <w:szCs w:val="28"/>
        </w:rPr>
        <w:t xml:space="preserve"> имеются следующие условия: занятия проводятся в одну смену, имеется столовая, в которой организовано двухразовое питание, спортивный зал, мастерская, библиотека, компьютерный класс, спортивная площадка. Спортивный зал оснащен необходимым оборудованием и спортивным инвентарем.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6F315F" w:rsidRDefault="006F315F" w:rsidP="006F315F">
      <w:pPr>
        <w:shd w:val="clear" w:color="auto" w:fill="FFFFFF"/>
        <w:rPr>
          <w:sz w:val="26"/>
          <w:szCs w:val="26"/>
        </w:rPr>
      </w:pPr>
    </w:p>
    <w:p w:rsidR="006F315F" w:rsidRPr="00360877" w:rsidRDefault="006F315F" w:rsidP="00360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6F315F">
        <w:rPr>
          <w:rFonts w:ascii="Times New Roman" w:hAnsi="Times New Roman" w:cs="Times New Roman"/>
          <w:sz w:val="28"/>
          <w:szCs w:val="28"/>
        </w:rPr>
        <w:t>: библиотечный фонд, включающий учебную и художественную литературу.</w:t>
      </w:r>
    </w:p>
    <w:p w:rsidR="006F315F" w:rsidRPr="006F315F" w:rsidRDefault="006F315F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b/>
          <w:sz w:val="28"/>
          <w:szCs w:val="28"/>
        </w:rPr>
        <w:t>Ожидаемые результаты внеурочной деятельности</w:t>
      </w:r>
      <w:r w:rsidRPr="006F315F">
        <w:rPr>
          <w:rFonts w:ascii="Times New Roman" w:hAnsi="Times New Roman" w:cs="Times New Roman"/>
          <w:sz w:val="28"/>
          <w:szCs w:val="28"/>
        </w:rPr>
        <w:t>.</w:t>
      </w:r>
    </w:p>
    <w:p w:rsidR="006F315F" w:rsidRPr="006F315F" w:rsidRDefault="0061746B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15F" w:rsidRPr="006F315F">
        <w:rPr>
          <w:rFonts w:ascii="Times New Roman" w:hAnsi="Times New Roman" w:cs="Times New Roman"/>
          <w:sz w:val="28"/>
          <w:szCs w:val="28"/>
        </w:rPr>
        <w:t>Увеличение числа детей, охваченных организованным 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6F315F" w:rsidRPr="006F315F" w:rsidRDefault="0061746B" w:rsidP="006F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15F" w:rsidRPr="006F315F">
        <w:rPr>
          <w:rFonts w:ascii="Times New Roman" w:hAnsi="Times New Roman" w:cs="Times New Roman"/>
          <w:sz w:val="28"/>
          <w:szCs w:val="28"/>
        </w:rPr>
        <w:t xml:space="preserve">В школе созданы условия для внеурочной деятельности </w:t>
      </w:r>
      <w:proofErr w:type="gramStart"/>
      <w:r w:rsidR="006F315F" w:rsidRPr="006F31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315F" w:rsidRPr="006F315F">
        <w:rPr>
          <w:rFonts w:ascii="Times New Roman" w:hAnsi="Times New Roman" w:cs="Times New Roman"/>
          <w:sz w:val="28"/>
          <w:szCs w:val="28"/>
        </w:rPr>
        <w:t xml:space="preserve"> и организации дополнительного образов</w:t>
      </w:r>
      <w:r w:rsidR="006F315F">
        <w:rPr>
          <w:rFonts w:ascii="Times New Roman" w:hAnsi="Times New Roman" w:cs="Times New Roman"/>
          <w:sz w:val="28"/>
          <w:szCs w:val="28"/>
        </w:rPr>
        <w:t>ания. Вся система работы школы п</w:t>
      </w:r>
      <w:r w:rsidR="006F315F" w:rsidRPr="006F315F">
        <w:rPr>
          <w:rFonts w:ascii="Times New Roman" w:hAnsi="Times New Roman" w:cs="Times New Roman"/>
          <w:sz w:val="28"/>
          <w:szCs w:val="28"/>
        </w:rPr>
        <w:t>о данному направлению призвана предоставить возможность:</w:t>
      </w:r>
    </w:p>
    <w:p w:rsidR="006F315F" w:rsidRDefault="006F315F" w:rsidP="006F315F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 xml:space="preserve">свободного выбора детьми программ, </w:t>
      </w:r>
      <w:r>
        <w:rPr>
          <w:rFonts w:ascii="Times New Roman" w:hAnsi="Times New Roman" w:cs="Times New Roman"/>
          <w:sz w:val="28"/>
          <w:szCs w:val="28"/>
        </w:rPr>
        <w:t>объединений, которые близки им п</w:t>
      </w:r>
      <w:r w:rsidRPr="006F315F">
        <w:rPr>
          <w:rFonts w:ascii="Times New Roman" w:hAnsi="Times New Roman" w:cs="Times New Roman"/>
          <w:sz w:val="28"/>
          <w:szCs w:val="28"/>
        </w:rPr>
        <w:t>о природе, отвечают их внутренним потребностям;</w:t>
      </w:r>
    </w:p>
    <w:p w:rsidR="006F315F" w:rsidRDefault="006F315F" w:rsidP="006F315F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>помогают удовлетворить образовательные запросы, почувствовать себя успешным, реализовать и развить свои таланты,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15F" w:rsidRDefault="006F315F" w:rsidP="006F315F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>стать активным в решении жизненных и социальных проблем, уметь нести ответственность за свой выбор;</w:t>
      </w:r>
    </w:p>
    <w:p w:rsidR="00775D8B" w:rsidRDefault="006F315F" w:rsidP="00360877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315F">
        <w:rPr>
          <w:rFonts w:ascii="Times New Roman" w:hAnsi="Times New Roman" w:cs="Times New Roman"/>
          <w:sz w:val="28"/>
          <w:szCs w:val="28"/>
        </w:rPr>
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</w:t>
      </w:r>
      <w:r w:rsidR="00360877">
        <w:rPr>
          <w:rFonts w:ascii="Times New Roman" w:hAnsi="Times New Roman" w:cs="Times New Roman"/>
          <w:sz w:val="28"/>
          <w:szCs w:val="28"/>
        </w:rPr>
        <w:t>.</w:t>
      </w:r>
    </w:p>
    <w:p w:rsidR="0061746B" w:rsidRPr="0061746B" w:rsidRDefault="0061746B" w:rsidP="0061746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5D8B" w:rsidRPr="006F315F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</w:t>
      </w:r>
    </w:p>
    <w:p w:rsidR="00775D8B" w:rsidRPr="006F315F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внеурочной деятельности МБОУ «</w:t>
      </w:r>
      <w:proofErr w:type="spellStart"/>
      <w:r w:rsidRPr="006F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Серетинская</w:t>
      </w:r>
      <w:proofErr w:type="spellEnd"/>
      <w:r w:rsidRPr="006F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ООШ» </w:t>
      </w:r>
    </w:p>
    <w:p w:rsidR="00775D8B" w:rsidRPr="006F315F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уровень начального общего образования </w:t>
      </w:r>
    </w:p>
    <w:p w:rsidR="00775D8B" w:rsidRPr="006F315F" w:rsidRDefault="00CE0508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="00775D8B" w:rsidRPr="006F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775D8B" w:rsidRDefault="00775D8B" w:rsidP="0077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20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4"/>
        <w:gridCol w:w="3404"/>
        <w:gridCol w:w="994"/>
        <w:gridCol w:w="993"/>
        <w:gridCol w:w="993"/>
        <w:gridCol w:w="852"/>
      </w:tblGrid>
      <w:tr w:rsidR="00775D8B" w:rsidTr="00360877">
        <w:trPr>
          <w:trHeight w:val="233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775D8B" w:rsidRDefault="00775D8B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775D8B" w:rsidTr="00360877">
        <w:trPr>
          <w:trHeight w:val="233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8B" w:rsidRDefault="00775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8B" w:rsidRDefault="00775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75D8B" w:rsidTr="00360877">
        <w:trPr>
          <w:trHeight w:val="233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8B" w:rsidRDefault="00775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8B" w:rsidRDefault="00775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6877" w:rsidTr="001A6877">
        <w:trPr>
          <w:trHeight w:val="9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877" w:rsidRDefault="001A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877" w:rsidRDefault="001A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6877" w:rsidRDefault="001A6877" w:rsidP="00125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877" w:rsidRDefault="001A6877" w:rsidP="00C00C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877" w:rsidRDefault="001A6877" w:rsidP="00E702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A6877" w:rsidRDefault="001A6877" w:rsidP="004E4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A6877" w:rsidRDefault="001A6877" w:rsidP="00D61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0877" w:rsidTr="00360877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877" w:rsidRDefault="00360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православия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477" w:rsidTr="005E3555">
        <w:trPr>
          <w:trHeight w:val="82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477" w:rsidRDefault="007F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77" w:rsidRDefault="007F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477" w:rsidRDefault="007F3477" w:rsidP="00C51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изучаем 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477" w:rsidRDefault="00195D2A" w:rsidP="00B94E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3477" w:rsidRDefault="007F3477" w:rsidP="00360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3477" w:rsidRDefault="007F3477" w:rsidP="00360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3477" w:rsidRDefault="007F3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477" w:rsidTr="005E3555">
        <w:trPr>
          <w:trHeight w:val="821"/>
        </w:trPr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77" w:rsidRDefault="007F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477" w:rsidRDefault="007F3477" w:rsidP="00C51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477" w:rsidRDefault="007F3477" w:rsidP="00B94E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477" w:rsidRDefault="007F3477" w:rsidP="00360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3477" w:rsidRDefault="007F3477" w:rsidP="00360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3477" w:rsidRDefault="007F3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0877" w:rsidTr="00360877">
        <w:trPr>
          <w:trHeight w:val="997"/>
        </w:trPr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77" w:rsidRDefault="00360877" w:rsidP="00360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0877" w:rsidRDefault="00360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0877" w:rsidRDefault="00360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0877" w:rsidRDefault="00360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0877" w:rsidRDefault="00360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0877" w:rsidRDefault="00360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0877" w:rsidRDefault="003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D8B" w:rsidTr="00360877">
        <w:trPr>
          <w:trHeight w:val="85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775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775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D8B" w:rsidRDefault="00775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D8B" w:rsidRDefault="00775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5D8B" w:rsidTr="00360877">
        <w:trPr>
          <w:trHeight w:val="27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8B" w:rsidRDefault="00775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195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CE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CE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8B" w:rsidRDefault="00CE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F46650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533775" cy="2990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D8B" w:rsidRDefault="00775D8B" w:rsidP="00775D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75D8B" w:rsidSect="00775D8B">
      <w:footerReference w:type="default" r:id="rId9"/>
      <w:pgSz w:w="11906" w:h="16838"/>
      <w:pgMar w:top="964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82" w:rsidRDefault="00F07D82" w:rsidP="00360877">
      <w:pPr>
        <w:spacing w:after="0" w:line="240" w:lineRule="auto"/>
      </w:pPr>
      <w:r>
        <w:separator/>
      </w:r>
    </w:p>
  </w:endnote>
  <w:endnote w:type="continuationSeparator" w:id="1">
    <w:p w:rsidR="00F07D82" w:rsidRDefault="00F07D82" w:rsidP="0036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072"/>
      <w:docPartObj>
        <w:docPartGallery w:val="Page Numbers (Bottom of Page)"/>
        <w:docPartUnique/>
      </w:docPartObj>
    </w:sdtPr>
    <w:sdtContent>
      <w:p w:rsidR="00360877" w:rsidRDefault="00632E56">
        <w:pPr>
          <w:pStyle w:val="a8"/>
          <w:jc w:val="right"/>
        </w:pPr>
        <w:r>
          <w:fldChar w:fldCharType="begin"/>
        </w:r>
        <w:r w:rsidR="00CE0508">
          <w:instrText xml:space="preserve"> PAGE   \* MERGEFORMAT </w:instrText>
        </w:r>
        <w:r>
          <w:fldChar w:fldCharType="separate"/>
        </w:r>
        <w:r w:rsidR="00F46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877" w:rsidRDefault="003608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82" w:rsidRDefault="00F07D82" w:rsidP="00360877">
      <w:pPr>
        <w:spacing w:after="0" w:line="240" w:lineRule="auto"/>
      </w:pPr>
      <w:r>
        <w:separator/>
      </w:r>
    </w:p>
  </w:footnote>
  <w:footnote w:type="continuationSeparator" w:id="1">
    <w:p w:rsidR="00F07D82" w:rsidRDefault="00F07D82" w:rsidP="0036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8F0C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E8562E"/>
    <w:multiLevelType w:val="hybridMultilevel"/>
    <w:tmpl w:val="64F8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B79"/>
    <w:multiLevelType w:val="hybridMultilevel"/>
    <w:tmpl w:val="E11EF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001A"/>
    <w:multiLevelType w:val="hybridMultilevel"/>
    <w:tmpl w:val="4860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575BC"/>
    <w:multiLevelType w:val="hybridMultilevel"/>
    <w:tmpl w:val="F042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E1982"/>
    <w:multiLevelType w:val="hybridMultilevel"/>
    <w:tmpl w:val="92789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0F48"/>
    <w:multiLevelType w:val="hybridMultilevel"/>
    <w:tmpl w:val="CC962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A062D"/>
    <w:multiLevelType w:val="hybridMultilevel"/>
    <w:tmpl w:val="41385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6FA"/>
    <w:multiLevelType w:val="hybridMultilevel"/>
    <w:tmpl w:val="081C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54031"/>
    <w:multiLevelType w:val="hybridMultilevel"/>
    <w:tmpl w:val="61F0A73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F00FA"/>
    <w:multiLevelType w:val="hybridMultilevel"/>
    <w:tmpl w:val="27EAB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7B86"/>
    <w:multiLevelType w:val="hybridMultilevel"/>
    <w:tmpl w:val="1CD0B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C3AC3"/>
    <w:multiLevelType w:val="hybridMultilevel"/>
    <w:tmpl w:val="0B68F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B1347"/>
    <w:multiLevelType w:val="hybridMultilevel"/>
    <w:tmpl w:val="B002D6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20878"/>
    <w:multiLevelType w:val="hybridMultilevel"/>
    <w:tmpl w:val="E12AB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F5042"/>
    <w:multiLevelType w:val="hybridMultilevel"/>
    <w:tmpl w:val="785A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D198D"/>
    <w:multiLevelType w:val="hybridMultilevel"/>
    <w:tmpl w:val="EB801520"/>
    <w:lvl w:ilvl="0" w:tplc="C6C89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40228"/>
    <w:multiLevelType w:val="hybridMultilevel"/>
    <w:tmpl w:val="4FB2C8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551A5"/>
    <w:multiLevelType w:val="hybridMultilevel"/>
    <w:tmpl w:val="5CC45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F3CD2"/>
    <w:multiLevelType w:val="hybridMultilevel"/>
    <w:tmpl w:val="E362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26ED7"/>
    <w:multiLevelType w:val="hybridMultilevel"/>
    <w:tmpl w:val="D8F0E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20"/>
  </w:num>
  <w:num w:numId="17">
    <w:abstractNumId w:val="10"/>
  </w:num>
  <w:num w:numId="18">
    <w:abstractNumId w:val="2"/>
  </w:num>
  <w:num w:numId="19">
    <w:abstractNumId w:val="7"/>
  </w:num>
  <w:num w:numId="20">
    <w:abstractNumId w:val="12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D8B"/>
    <w:rsid w:val="00006E88"/>
    <w:rsid w:val="00091B85"/>
    <w:rsid w:val="00106CA0"/>
    <w:rsid w:val="001407FA"/>
    <w:rsid w:val="00195D2A"/>
    <w:rsid w:val="001A6877"/>
    <w:rsid w:val="001B5271"/>
    <w:rsid w:val="001E2EE7"/>
    <w:rsid w:val="00251B2F"/>
    <w:rsid w:val="00253726"/>
    <w:rsid w:val="00360877"/>
    <w:rsid w:val="003A34E9"/>
    <w:rsid w:val="003B5C90"/>
    <w:rsid w:val="004220DA"/>
    <w:rsid w:val="004C5049"/>
    <w:rsid w:val="005A5286"/>
    <w:rsid w:val="005B6807"/>
    <w:rsid w:val="005C5847"/>
    <w:rsid w:val="00606A58"/>
    <w:rsid w:val="0061746B"/>
    <w:rsid w:val="00632E56"/>
    <w:rsid w:val="006F315F"/>
    <w:rsid w:val="00702E29"/>
    <w:rsid w:val="007534AA"/>
    <w:rsid w:val="00775D8B"/>
    <w:rsid w:val="007F3477"/>
    <w:rsid w:val="00863886"/>
    <w:rsid w:val="00877910"/>
    <w:rsid w:val="008B1532"/>
    <w:rsid w:val="008E1465"/>
    <w:rsid w:val="008F741F"/>
    <w:rsid w:val="0097084E"/>
    <w:rsid w:val="00A45582"/>
    <w:rsid w:val="00A87575"/>
    <w:rsid w:val="00AF56C1"/>
    <w:rsid w:val="00B073A0"/>
    <w:rsid w:val="00BE05D1"/>
    <w:rsid w:val="00C82AB0"/>
    <w:rsid w:val="00CE0508"/>
    <w:rsid w:val="00D53C9C"/>
    <w:rsid w:val="00D63A45"/>
    <w:rsid w:val="00D87420"/>
    <w:rsid w:val="00D950F4"/>
    <w:rsid w:val="00DD3F4F"/>
    <w:rsid w:val="00E00C91"/>
    <w:rsid w:val="00E02F84"/>
    <w:rsid w:val="00EA2CAB"/>
    <w:rsid w:val="00F07D82"/>
    <w:rsid w:val="00F46650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8B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5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5D8B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Default">
    <w:name w:val="Default"/>
    <w:uiPriority w:val="99"/>
    <w:rsid w:val="00775D8B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775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775D8B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c0">
    <w:name w:val="c0"/>
    <w:basedOn w:val="a0"/>
    <w:rsid w:val="00775D8B"/>
  </w:style>
  <w:style w:type="paragraph" w:styleId="a6">
    <w:name w:val="header"/>
    <w:basedOn w:val="a"/>
    <w:link w:val="a7"/>
    <w:uiPriority w:val="99"/>
    <w:semiHidden/>
    <w:unhideWhenUsed/>
    <w:rsid w:val="0036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877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877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</cp:lastModifiedBy>
  <cp:revision>2</cp:revision>
  <cp:lastPrinted>2002-01-03T06:11:00Z</cp:lastPrinted>
  <dcterms:created xsi:type="dcterms:W3CDTF">2021-09-17T09:52:00Z</dcterms:created>
  <dcterms:modified xsi:type="dcterms:W3CDTF">2021-09-17T09:52:00Z</dcterms:modified>
</cp:coreProperties>
</file>