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0" w:rsidRDefault="00B827B0" w:rsidP="00B827B0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29845</wp:posOffset>
            </wp:positionV>
            <wp:extent cx="608965" cy="676275"/>
            <wp:effectExtent l="19050" t="0" r="635" b="0"/>
            <wp:wrapNone/>
            <wp:docPr id="2" name="Рисунок 2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7B0" w:rsidRDefault="00B827B0" w:rsidP="00B827B0">
      <w:pPr>
        <w:jc w:val="center"/>
        <w:rPr>
          <w:spacing w:val="60"/>
          <w:sz w:val="32"/>
          <w:szCs w:val="32"/>
        </w:rPr>
      </w:pPr>
    </w:p>
    <w:p w:rsidR="00B827B0" w:rsidRDefault="00B827B0" w:rsidP="00B827B0">
      <w:pPr>
        <w:jc w:val="center"/>
        <w:rPr>
          <w:spacing w:val="60"/>
          <w:sz w:val="32"/>
          <w:szCs w:val="32"/>
        </w:rPr>
      </w:pPr>
    </w:p>
    <w:p w:rsidR="00B827B0" w:rsidRPr="00C04C4A" w:rsidRDefault="00B827B0" w:rsidP="00B827B0">
      <w:pPr>
        <w:jc w:val="center"/>
        <w:rPr>
          <w:spacing w:val="60"/>
        </w:rPr>
      </w:pPr>
    </w:p>
    <w:p w:rsidR="00B827B0" w:rsidRDefault="00B827B0" w:rsidP="00B827B0">
      <w:pPr>
        <w:widowControl w:val="0"/>
        <w:suppressAutoHyphens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МУНИЦИПАЛЬНОЕ БЮДЖЕТНОЕ </w:t>
      </w:r>
    </w:p>
    <w:p w:rsidR="00B827B0" w:rsidRDefault="00B827B0" w:rsidP="00B827B0">
      <w:pPr>
        <w:widowControl w:val="0"/>
        <w:suppressAutoHyphens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ОБЩЕОБРАЗОВАТЕЛЬНОЕ УЧРЕЖДЕНИЕ </w:t>
      </w:r>
    </w:p>
    <w:p w:rsidR="00B827B0" w:rsidRPr="00C31A84" w:rsidRDefault="00B827B0" w:rsidP="00C31A84">
      <w:pPr>
        <w:widowControl w:val="0"/>
        <w:suppressAutoHyphens/>
        <w:jc w:val="center"/>
        <w:rPr>
          <w:b/>
          <w:bCs/>
          <w:color w:val="000000"/>
          <w:sz w:val="8"/>
          <w:szCs w:val="8"/>
        </w:rPr>
      </w:pPr>
      <w:r>
        <w:rPr>
          <w:b/>
          <w:sz w:val="28"/>
          <w:szCs w:val="22"/>
        </w:rPr>
        <w:t>«СЕРЕТИНСКАЯ ОСНОВНАЯ ОБЩЕОБРАЗОВАТЕЛЬНАЯ ШКОЛА ЯКОВЛЕВСКОГО ГОРОДСКОГО ОКРУГА»</w:t>
      </w:r>
    </w:p>
    <w:p w:rsidR="00B827B0" w:rsidRPr="001307BD" w:rsidRDefault="00B827B0" w:rsidP="00B827B0">
      <w:pPr>
        <w:jc w:val="center"/>
        <w:rPr>
          <w:b/>
          <w:sz w:val="36"/>
          <w:szCs w:val="36"/>
        </w:rPr>
      </w:pPr>
      <w:proofErr w:type="gramStart"/>
      <w:r w:rsidRPr="001307BD">
        <w:rPr>
          <w:b/>
          <w:sz w:val="36"/>
          <w:szCs w:val="36"/>
        </w:rPr>
        <w:t>П</w:t>
      </w:r>
      <w:proofErr w:type="gramEnd"/>
      <w:r w:rsidRPr="001307BD">
        <w:rPr>
          <w:b/>
          <w:sz w:val="36"/>
          <w:szCs w:val="36"/>
        </w:rPr>
        <w:t xml:space="preserve"> Р И К А З </w:t>
      </w:r>
    </w:p>
    <w:p w:rsidR="00B827B0" w:rsidRPr="00940407" w:rsidRDefault="00B827B0" w:rsidP="00B827B0">
      <w:pPr>
        <w:jc w:val="center"/>
        <w:rPr>
          <w:rFonts w:ascii="Calibri" w:hAnsi="Calibri"/>
          <w:sz w:val="16"/>
          <w:szCs w:val="16"/>
        </w:rPr>
      </w:pPr>
    </w:p>
    <w:p w:rsidR="00B827B0" w:rsidRPr="00940407" w:rsidRDefault="00B827B0" w:rsidP="00B827B0">
      <w:pPr>
        <w:jc w:val="center"/>
        <w:rPr>
          <w:rFonts w:ascii="Calibri" w:hAnsi="Calibri"/>
          <w:sz w:val="16"/>
          <w:szCs w:val="16"/>
        </w:rPr>
      </w:pPr>
    </w:p>
    <w:p w:rsidR="00B827B0" w:rsidRPr="009E2527" w:rsidRDefault="00B827B0" w:rsidP="00B827B0">
      <w:pPr>
        <w:rPr>
          <w:b/>
          <w:sz w:val="28"/>
          <w:szCs w:val="28"/>
        </w:rPr>
      </w:pPr>
      <w:r w:rsidRPr="001307BD">
        <w:rPr>
          <w:b/>
          <w:sz w:val="28"/>
          <w:szCs w:val="28"/>
        </w:rPr>
        <w:t>«0</w:t>
      </w:r>
      <w:r>
        <w:rPr>
          <w:b/>
          <w:sz w:val="28"/>
          <w:szCs w:val="28"/>
        </w:rPr>
        <w:t>3</w:t>
      </w:r>
      <w:r w:rsidRPr="001307B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</w:t>
      </w:r>
      <w:r w:rsidRPr="001307BD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</w:t>
      </w:r>
      <w:r w:rsidRPr="00130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07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 w:rsidRPr="009E25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</w:t>
      </w:r>
      <w:r w:rsidRPr="009E2527">
        <w:rPr>
          <w:b/>
          <w:sz w:val="28"/>
          <w:szCs w:val="28"/>
        </w:rPr>
        <w:t>№ </w:t>
      </w:r>
    </w:p>
    <w:p w:rsidR="00B827B0" w:rsidRPr="009E2527" w:rsidRDefault="00B827B0" w:rsidP="00B827B0">
      <w:pPr>
        <w:rPr>
          <w:b/>
          <w:sz w:val="28"/>
          <w:szCs w:val="28"/>
        </w:rPr>
      </w:pPr>
    </w:p>
    <w:p w:rsidR="00B827B0" w:rsidRDefault="00B827B0" w:rsidP="00B827B0">
      <w:pPr>
        <w:rPr>
          <w:sz w:val="28"/>
          <w:szCs w:val="28"/>
        </w:rPr>
      </w:pPr>
    </w:p>
    <w:p w:rsidR="00B827B0" w:rsidRDefault="00B827B0" w:rsidP="00B827B0">
      <w:pPr>
        <w:widowControl w:val="0"/>
        <w:suppressAutoHyphens/>
        <w:ind w:right="3683"/>
        <w:rPr>
          <w:b/>
          <w:sz w:val="28"/>
        </w:rPr>
      </w:pPr>
      <w:r>
        <w:rPr>
          <w:b/>
          <w:sz w:val="28"/>
        </w:rPr>
        <w:t>Об  инструкциях для лиц, участвующих в организации и проведении итогового собеседования по русскому языку</w:t>
      </w:r>
    </w:p>
    <w:p w:rsidR="00B827B0" w:rsidRPr="00A30C25" w:rsidRDefault="00B827B0" w:rsidP="00A30C25">
      <w:pPr>
        <w:pStyle w:val="Default"/>
        <w:ind w:firstLine="709"/>
        <w:jc w:val="both"/>
        <w:rPr>
          <w:sz w:val="28"/>
          <w:szCs w:val="28"/>
        </w:rPr>
      </w:pPr>
    </w:p>
    <w:p w:rsidR="00C31A84" w:rsidRPr="00A30C25" w:rsidRDefault="00C31A84" w:rsidP="00A30C25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30C25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№189/1513, Рекомендациями по организации и проведению итогового собеседования по русскому языку в 2022 году, направленными письмом Федеральной службы по надзору в сфере образования и</w:t>
      </w:r>
      <w:proofErr w:type="gramEnd"/>
      <w:r w:rsidRPr="00A30C25">
        <w:rPr>
          <w:sz w:val="28"/>
          <w:szCs w:val="28"/>
        </w:rPr>
        <w:t xml:space="preserve"> </w:t>
      </w:r>
      <w:proofErr w:type="gramStart"/>
      <w:r w:rsidRPr="00A30C25">
        <w:rPr>
          <w:sz w:val="28"/>
          <w:szCs w:val="28"/>
        </w:rPr>
        <w:t xml:space="preserve">науки от 30 ноября 2021 года №04-454, во исполнение приказа министерства образования Белгородской области от 1 февраля 2022 года № </w:t>
      </w:r>
      <w:r w:rsidR="00A30C25" w:rsidRPr="00A30C25">
        <w:rPr>
          <w:sz w:val="28"/>
          <w:szCs w:val="28"/>
        </w:rPr>
        <w:t>328 «Об утверждении инструкций для лиц, участвующих в организации и проведении итогового собеседования по русскому языку на территории Белгородской области в 2022 году», в целях соблюдения объективности проведения итогового собеседования по русскому языку, единых подходов в подготовке и организованном проведении итогового</w:t>
      </w:r>
      <w:proofErr w:type="gramEnd"/>
      <w:r w:rsidR="00A30C25" w:rsidRPr="00A30C25">
        <w:rPr>
          <w:sz w:val="28"/>
          <w:szCs w:val="28"/>
        </w:rPr>
        <w:t xml:space="preserve"> </w:t>
      </w:r>
      <w:proofErr w:type="gramStart"/>
      <w:r w:rsidR="00A30C25" w:rsidRPr="00A30C25">
        <w:rPr>
          <w:sz w:val="28"/>
          <w:szCs w:val="28"/>
        </w:rPr>
        <w:t xml:space="preserve">собеседования по русскому языку и проверке итогового собеседования по русскому языку (далее – итоговое собеседование) на территории Белгородской области в 2022 году, приказа Управления образования администрации </w:t>
      </w:r>
      <w:proofErr w:type="spellStart"/>
      <w:r w:rsidR="00A30C25" w:rsidRPr="00A30C25">
        <w:rPr>
          <w:sz w:val="28"/>
          <w:szCs w:val="28"/>
        </w:rPr>
        <w:t>Яковлевского</w:t>
      </w:r>
      <w:proofErr w:type="spellEnd"/>
      <w:r w:rsidR="00A30C25" w:rsidRPr="00A30C25">
        <w:rPr>
          <w:sz w:val="28"/>
          <w:szCs w:val="28"/>
        </w:rPr>
        <w:t xml:space="preserve"> городского округа от 2 февраля 2022 года №92 «Об инструкциях для лиц, участвующих в организации и проведении итогового собеседования по русскому языку на территории </w:t>
      </w:r>
      <w:proofErr w:type="spellStart"/>
      <w:r w:rsidR="00A30C25" w:rsidRPr="00A30C25">
        <w:rPr>
          <w:sz w:val="28"/>
          <w:szCs w:val="28"/>
        </w:rPr>
        <w:t>Яковлевского</w:t>
      </w:r>
      <w:proofErr w:type="spellEnd"/>
      <w:r w:rsidR="00A30C25" w:rsidRPr="00A30C25">
        <w:rPr>
          <w:sz w:val="28"/>
          <w:szCs w:val="28"/>
        </w:rPr>
        <w:t xml:space="preserve"> городского округа в 2022 году»</w:t>
      </w:r>
      <w:proofErr w:type="gramEnd"/>
    </w:p>
    <w:p w:rsidR="00E00C91" w:rsidRPr="00A30C25" w:rsidRDefault="00A30C25" w:rsidP="00A30C2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A30C25">
        <w:rPr>
          <w:b/>
          <w:sz w:val="28"/>
          <w:szCs w:val="28"/>
        </w:rPr>
        <w:t>приказываю:</w:t>
      </w:r>
    </w:p>
    <w:p w:rsidR="00A30C25" w:rsidRP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t xml:space="preserve">1.Заместителю директора </w:t>
      </w:r>
      <w:proofErr w:type="spellStart"/>
      <w:r w:rsidRPr="00A30C25">
        <w:rPr>
          <w:sz w:val="28"/>
          <w:szCs w:val="28"/>
        </w:rPr>
        <w:t>Серковой</w:t>
      </w:r>
      <w:proofErr w:type="spellEnd"/>
      <w:r w:rsidRPr="00A30C25">
        <w:rPr>
          <w:sz w:val="28"/>
          <w:szCs w:val="28"/>
        </w:rPr>
        <w:t xml:space="preserve"> В.В.:</w:t>
      </w:r>
    </w:p>
    <w:p w:rsidR="00A30C25" w:rsidRP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t xml:space="preserve">1.1.Обеспечить соблюдение санитарно-эпидемиологических требований в условиях профилактики и предотвращения распространения </w:t>
      </w:r>
      <w:proofErr w:type="spellStart"/>
      <w:r w:rsidRPr="00A30C25">
        <w:rPr>
          <w:sz w:val="28"/>
          <w:szCs w:val="28"/>
        </w:rPr>
        <w:t>коронавирусной</w:t>
      </w:r>
      <w:proofErr w:type="spellEnd"/>
      <w:r w:rsidRPr="00A30C25">
        <w:rPr>
          <w:sz w:val="28"/>
          <w:szCs w:val="28"/>
        </w:rPr>
        <w:t xml:space="preserve"> инфекции при проведении итогового собеседования в местах проведения итогового собеседования.</w:t>
      </w:r>
    </w:p>
    <w:p w:rsidR="00A30C25" w:rsidRP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lastRenderedPageBreak/>
        <w:t>1.2.Ознакомить лиц, привлекаемых к проведению итогового собеседования, с утвержденными инструкциями в течение одного дня с момента получения</w:t>
      </w:r>
      <w:r>
        <w:rPr>
          <w:sz w:val="28"/>
          <w:szCs w:val="28"/>
        </w:rPr>
        <w:t xml:space="preserve"> приказ</w:t>
      </w:r>
      <w:r w:rsidRPr="00A30C25">
        <w:rPr>
          <w:sz w:val="28"/>
          <w:szCs w:val="28"/>
        </w:rPr>
        <w:t>а.</w:t>
      </w:r>
    </w:p>
    <w:p w:rsidR="00A30C25" w:rsidRP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t>1.3.Обеспечить неукоснительное выполнение инструкций при организации и проведении итогового собеседования в местах проведения итогового собеседования.</w:t>
      </w:r>
    </w:p>
    <w:p w:rsidR="00A30C25" w:rsidRP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t>1.4.Обеспечить создание особых условий для участников итогового собеседования с ОВЗ при проведении итогового собеседования.</w:t>
      </w:r>
    </w:p>
    <w:p w:rsidR="00A30C25" w:rsidRDefault="00A30C25" w:rsidP="00A30C25">
      <w:pPr>
        <w:ind w:firstLine="709"/>
        <w:jc w:val="both"/>
        <w:rPr>
          <w:sz w:val="28"/>
          <w:szCs w:val="28"/>
        </w:rPr>
      </w:pPr>
      <w:r w:rsidRPr="00A30C25">
        <w:rPr>
          <w:sz w:val="28"/>
          <w:szCs w:val="28"/>
        </w:rPr>
        <w:t>2.</w:t>
      </w:r>
      <w:proofErr w:type="gramStart"/>
      <w:r w:rsidRPr="00A30C25">
        <w:rPr>
          <w:sz w:val="28"/>
          <w:szCs w:val="28"/>
        </w:rPr>
        <w:t>Контроль за</w:t>
      </w:r>
      <w:proofErr w:type="gramEnd"/>
      <w:r w:rsidRPr="00A30C25">
        <w:rPr>
          <w:sz w:val="28"/>
          <w:szCs w:val="28"/>
        </w:rPr>
        <w:t xml:space="preserve"> исполнением настоящего приказа оставляю за собой.</w:t>
      </w:r>
    </w:p>
    <w:p w:rsidR="00A30C25" w:rsidRDefault="00A30C25" w:rsidP="00A30C25">
      <w:pPr>
        <w:ind w:firstLine="709"/>
        <w:jc w:val="both"/>
        <w:rPr>
          <w:sz w:val="28"/>
          <w:szCs w:val="28"/>
        </w:rPr>
      </w:pPr>
    </w:p>
    <w:p w:rsidR="00A30C25" w:rsidRPr="00ED152D" w:rsidRDefault="00A30C25" w:rsidP="00A30C25">
      <w:pPr>
        <w:ind w:firstLine="709"/>
        <w:jc w:val="both"/>
        <w:rPr>
          <w:b/>
          <w:sz w:val="28"/>
          <w:szCs w:val="28"/>
        </w:rPr>
      </w:pPr>
      <w:r w:rsidRPr="00ED152D">
        <w:rPr>
          <w:b/>
          <w:sz w:val="28"/>
          <w:szCs w:val="28"/>
        </w:rPr>
        <w:t xml:space="preserve">Директор школы            </w:t>
      </w:r>
      <w:r w:rsidR="00ED152D">
        <w:rPr>
          <w:b/>
          <w:sz w:val="28"/>
          <w:szCs w:val="28"/>
        </w:rPr>
        <w:t xml:space="preserve">          </w:t>
      </w:r>
      <w:r w:rsidRPr="00ED152D">
        <w:rPr>
          <w:b/>
          <w:sz w:val="28"/>
          <w:szCs w:val="28"/>
        </w:rPr>
        <w:t xml:space="preserve">  </w:t>
      </w:r>
      <w:proofErr w:type="spellStart"/>
      <w:r w:rsidRPr="00ED152D">
        <w:rPr>
          <w:b/>
          <w:sz w:val="28"/>
          <w:szCs w:val="28"/>
        </w:rPr>
        <w:t>Коровянская</w:t>
      </w:r>
      <w:proofErr w:type="spellEnd"/>
      <w:r w:rsidRPr="00ED152D">
        <w:rPr>
          <w:b/>
          <w:sz w:val="28"/>
          <w:szCs w:val="28"/>
        </w:rPr>
        <w:t xml:space="preserve"> О.А.</w:t>
      </w:r>
    </w:p>
    <w:p w:rsidR="00A30C25" w:rsidRDefault="00A30C25" w:rsidP="00A30C25">
      <w:pPr>
        <w:ind w:firstLine="709"/>
        <w:jc w:val="both"/>
        <w:rPr>
          <w:sz w:val="28"/>
          <w:szCs w:val="28"/>
        </w:rPr>
      </w:pPr>
    </w:p>
    <w:p w:rsidR="00A30C25" w:rsidRDefault="00A30C25" w:rsidP="00A30C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 w:rsidR="00ED152D">
        <w:rPr>
          <w:sz w:val="28"/>
          <w:szCs w:val="28"/>
        </w:rPr>
        <w:t>ознакомлена</w:t>
      </w:r>
      <w:proofErr w:type="gramEnd"/>
      <w:r w:rsidR="00ED152D">
        <w:rPr>
          <w:sz w:val="28"/>
          <w:szCs w:val="28"/>
        </w:rPr>
        <w:t>:</w:t>
      </w:r>
    </w:p>
    <w:p w:rsidR="00ED152D" w:rsidRPr="00A30C25" w:rsidRDefault="00ED152D" w:rsidP="00A30C2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Серкова</w:t>
      </w:r>
      <w:proofErr w:type="spellEnd"/>
      <w:r>
        <w:rPr>
          <w:sz w:val="28"/>
          <w:szCs w:val="28"/>
        </w:rPr>
        <w:t xml:space="preserve"> В.В.</w:t>
      </w:r>
    </w:p>
    <w:p w:rsidR="00A30C25" w:rsidRDefault="00A30C25" w:rsidP="00B827B0"/>
    <w:p w:rsidR="00A30C25" w:rsidRDefault="00A30C25" w:rsidP="00B827B0"/>
    <w:sectPr w:rsidR="00A30C25" w:rsidSect="00E0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27B0"/>
    <w:rsid w:val="004615AB"/>
    <w:rsid w:val="00663758"/>
    <w:rsid w:val="007534AA"/>
    <w:rsid w:val="00A30C25"/>
    <w:rsid w:val="00B827B0"/>
    <w:rsid w:val="00C31A84"/>
    <w:rsid w:val="00C82AB0"/>
    <w:rsid w:val="00D87420"/>
    <w:rsid w:val="00E00C91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27B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2002-01-18T02:43:00Z</dcterms:created>
  <dcterms:modified xsi:type="dcterms:W3CDTF">2002-01-18T03:17:00Z</dcterms:modified>
</cp:coreProperties>
</file>